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73" w:rsidRPr="004A15DA" w:rsidRDefault="00997C73" w:rsidP="00997C73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4A15DA">
        <w:rPr>
          <w:rFonts w:ascii="Times New Roman" w:hAnsi="Times New Roman" w:cs="Times New Roman"/>
          <w:bCs/>
          <w:sz w:val="18"/>
          <w:szCs w:val="18"/>
        </w:rPr>
        <w:t>Nastavni ZAVOD ZA JAVNO ZDRAVSTVO</w:t>
      </w:r>
    </w:p>
    <w:p w:rsidR="00997C73" w:rsidRPr="004A15DA" w:rsidRDefault="00997C73" w:rsidP="00997C73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 w:rsidRPr="004A15DA">
        <w:rPr>
          <w:rFonts w:ascii="Times New Roman" w:hAnsi="Times New Roman" w:cs="Times New Roman"/>
          <w:bCs/>
          <w:sz w:val="18"/>
          <w:szCs w:val="18"/>
        </w:rPr>
        <w:t>PRIMORSKO-GORANSKE ŽUPANIJE</w:t>
      </w:r>
    </w:p>
    <w:p w:rsidR="00997C73" w:rsidRPr="004A15DA" w:rsidRDefault="00997C73" w:rsidP="00997C73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 w:rsidRPr="004A15DA">
        <w:rPr>
          <w:rFonts w:ascii="Times New Roman" w:hAnsi="Times New Roman" w:cs="Times New Roman"/>
          <w:bCs/>
          <w:sz w:val="18"/>
          <w:szCs w:val="18"/>
        </w:rPr>
        <w:t>Odjel školske i sveučilišne medicine</w:t>
      </w:r>
    </w:p>
    <w:p w:rsidR="00997C73" w:rsidRPr="004A15DA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Pr="004A15DA" w:rsidRDefault="0008708F" w:rsidP="00D509B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A15DA">
        <w:rPr>
          <w:rFonts w:ascii="Times New Roman" w:hAnsi="Times New Roman" w:cs="Times New Roman"/>
          <w:b/>
          <w:bCs/>
          <w:sz w:val="36"/>
          <w:szCs w:val="36"/>
          <w:u w:val="single"/>
        </w:rPr>
        <w:t>Upute za roditelje/skrbnike</w:t>
      </w:r>
    </w:p>
    <w:p w:rsidR="00D509B0" w:rsidRPr="004A15DA" w:rsidRDefault="00D509B0" w:rsidP="00D509B0">
      <w:pPr>
        <w:pStyle w:val="Default"/>
        <w:rPr>
          <w:rFonts w:ascii="Times New Roman" w:hAnsi="Times New Roman" w:cs="Times New Roman"/>
        </w:rPr>
      </w:pPr>
      <w:r w:rsidRPr="004A15DA">
        <w:rPr>
          <w:rFonts w:ascii="Times New Roman" w:hAnsi="Times New Roman" w:cs="Times New Roman"/>
        </w:rPr>
        <w:t> </w:t>
      </w:r>
    </w:p>
    <w:p w:rsidR="00D509B0" w:rsidRPr="00913A97" w:rsidRDefault="004A15DA" w:rsidP="00D509B0">
      <w:pPr>
        <w:pStyle w:val="Default"/>
        <w:jc w:val="center"/>
        <w:rPr>
          <w:rFonts w:ascii="Times New Roman" w:hAnsi="Times New Roman" w:cs="Times New Roman"/>
          <w:b/>
        </w:rPr>
      </w:pPr>
      <w:r w:rsidRPr="00913A97">
        <w:rPr>
          <w:rFonts w:ascii="Times New Roman" w:hAnsi="Times New Roman" w:cs="Times New Roman"/>
          <w:b/>
        </w:rPr>
        <w:t>Termin pregleda u školskoj ambulanti ostaje isti ukoliko je pregled bio dogovoren nakon 11. 5. 2020.</w:t>
      </w:r>
    </w:p>
    <w:p w:rsidR="004A15DA" w:rsidRPr="00913A97" w:rsidRDefault="004A15DA" w:rsidP="00D509B0">
      <w:pPr>
        <w:pStyle w:val="Default"/>
        <w:jc w:val="center"/>
        <w:rPr>
          <w:rFonts w:ascii="Times New Roman" w:hAnsi="Times New Roman" w:cs="Times New Roman"/>
          <w:b/>
        </w:rPr>
      </w:pPr>
    </w:p>
    <w:p w:rsidR="0091452F" w:rsidRPr="00913A97" w:rsidRDefault="004A15DA" w:rsidP="00D509B0">
      <w:pPr>
        <w:pStyle w:val="Default"/>
        <w:jc w:val="center"/>
        <w:rPr>
          <w:rFonts w:ascii="Times New Roman" w:hAnsi="Times New Roman" w:cs="Times New Roman"/>
          <w:b/>
        </w:rPr>
      </w:pPr>
      <w:r w:rsidRPr="00913A97">
        <w:rPr>
          <w:rFonts w:ascii="Times New Roman" w:hAnsi="Times New Roman" w:cs="Times New Roman"/>
          <w:b/>
        </w:rPr>
        <w:t>U prilogu su termini pregleda djece koja su se trebala pregled</w:t>
      </w:r>
      <w:r w:rsidR="00913A97" w:rsidRPr="00913A97">
        <w:rPr>
          <w:rFonts w:ascii="Times New Roman" w:hAnsi="Times New Roman" w:cs="Times New Roman"/>
          <w:b/>
        </w:rPr>
        <w:t>ati ranije, a nisu se pregledala</w:t>
      </w:r>
      <w:r w:rsidRPr="00913A97">
        <w:rPr>
          <w:rFonts w:ascii="Times New Roman" w:hAnsi="Times New Roman" w:cs="Times New Roman"/>
          <w:b/>
        </w:rPr>
        <w:t xml:space="preserve"> zbog epidemiološke situacije.</w:t>
      </w:r>
    </w:p>
    <w:p w:rsidR="004A15DA" w:rsidRPr="00913A97" w:rsidRDefault="004A15DA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4A15DA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4A15DA">
        <w:rPr>
          <w:rFonts w:ascii="Times New Roman" w:hAnsi="Times New Roman" w:cs="Times New Roman"/>
          <w:color w:val="auto"/>
        </w:rPr>
        <w:t>Ukoliko iz bilo kojeg razloga roditelj ne može dovesti</w:t>
      </w:r>
      <w:r w:rsidR="00DC7277" w:rsidRPr="004A15DA">
        <w:rPr>
          <w:rFonts w:ascii="Times New Roman" w:hAnsi="Times New Roman" w:cs="Times New Roman"/>
          <w:color w:val="auto"/>
        </w:rPr>
        <w:t xml:space="preserve"> dijete na pregled u dogovoreno</w:t>
      </w:r>
      <w:r w:rsidR="00913A97">
        <w:rPr>
          <w:rFonts w:ascii="Times New Roman" w:hAnsi="Times New Roman" w:cs="Times New Roman"/>
          <w:color w:val="auto"/>
        </w:rPr>
        <w:t>m</w:t>
      </w:r>
      <w:r w:rsidR="00DC7277" w:rsidRPr="004A15DA">
        <w:rPr>
          <w:rFonts w:ascii="Times New Roman" w:hAnsi="Times New Roman" w:cs="Times New Roman"/>
          <w:color w:val="auto"/>
        </w:rPr>
        <w:t xml:space="preserve"> </w:t>
      </w:r>
      <w:r w:rsidRPr="004A15DA">
        <w:rPr>
          <w:rFonts w:ascii="Times New Roman" w:hAnsi="Times New Roman" w:cs="Times New Roman"/>
          <w:color w:val="auto"/>
        </w:rPr>
        <w:t>termin</w:t>
      </w:r>
      <w:r w:rsidR="00DC7277" w:rsidRPr="004A15DA">
        <w:rPr>
          <w:rFonts w:ascii="Times New Roman" w:hAnsi="Times New Roman" w:cs="Times New Roman"/>
          <w:color w:val="auto"/>
        </w:rPr>
        <w:t>u</w:t>
      </w:r>
      <w:r w:rsidRPr="004A15DA">
        <w:rPr>
          <w:rFonts w:ascii="Times New Roman" w:hAnsi="Times New Roman" w:cs="Times New Roman"/>
          <w:color w:val="auto"/>
        </w:rPr>
        <w:t>, isto treba javiti najmanje 2 dana prije termina</w:t>
      </w:r>
      <w:r w:rsidRPr="004A15DA">
        <w:rPr>
          <w:rFonts w:ascii="Times New Roman" w:hAnsi="Times New Roman" w:cs="Times New Roman"/>
          <w:color w:val="FF0000"/>
        </w:rPr>
        <w:t>.</w:t>
      </w:r>
    </w:p>
    <w:p w:rsidR="00D509B0" w:rsidRPr="004A15DA" w:rsidRDefault="00D509B0" w:rsidP="00D509B0">
      <w:pPr>
        <w:pStyle w:val="Default"/>
        <w:rPr>
          <w:rFonts w:ascii="Times New Roman" w:hAnsi="Times New Roman" w:cs="Times New Roman"/>
        </w:rPr>
      </w:pPr>
    </w:p>
    <w:p w:rsidR="00913A97" w:rsidRPr="004A15DA" w:rsidRDefault="00D509B0" w:rsidP="00913A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13A97">
        <w:rPr>
          <w:rFonts w:ascii="Times New Roman" w:hAnsi="Times New Roman" w:cs="Times New Roman"/>
          <w:b/>
          <w:sz w:val="24"/>
          <w:szCs w:val="24"/>
          <w:u w:val="single"/>
        </w:rPr>
        <w:t>Popis dokumentacije koju je potrebno dostaviti u ambulantu prije pregleda</w:t>
      </w:r>
      <w:r w:rsidR="00913A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3A97" w:rsidRPr="004A15DA">
        <w:rPr>
          <w:rFonts w:ascii="Times New Roman" w:hAnsi="Times New Roman" w:cs="Times New Roman"/>
          <w:sz w:val="24"/>
          <w:szCs w:val="24"/>
        </w:rPr>
        <w:t>e-poštom najkasnije 3 dana prije termina pregleda ili iznimno donijeti na dan pregleda</w:t>
      </w:r>
      <w:r w:rsidR="00913A97">
        <w:rPr>
          <w:rFonts w:ascii="Times New Roman" w:hAnsi="Times New Roman" w:cs="Times New Roman"/>
          <w:sz w:val="24"/>
          <w:szCs w:val="24"/>
        </w:rPr>
        <w:t xml:space="preserve"> (mail adresa je: </w:t>
      </w:r>
      <w:r w:rsidR="00913A97" w:rsidRPr="00EA1E3A">
        <w:rPr>
          <w:rFonts w:ascii="Times New Roman" w:hAnsi="Times New Roman" w:cs="Times New Roman"/>
          <w:b/>
          <w:color w:val="000000"/>
          <w:sz w:val="24"/>
          <w:szCs w:val="24"/>
        </w:rPr>
        <w:t>tatjana.culina@zzjzpgz.hr</w:t>
      </w:r>
      <w:r w:rsidR="00913A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509B0" w:rsidRPr="00913A97" w:rsidRDefault="00D509B0" w:rsidP="00D509B0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A82" w:rsidRPr="004A15DA" w:rsidRDefault="002949AB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4A15DA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4A15D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4A15DA">
        <w:rPr>
          <w:rFonts w:ascii="Times New Roman" w:hAnsi="Times New Roman" w:cs="Times New Roman"/>
          <w:i/>
          <w:iCs/>
          <w:sz w:val="24"/>
          <w:szCs w:val="24"/>
        </w:rPr>
        <w:t>(u prilogu</w:t>
      </w:r>
      <w:r w:rsidR="00913A97">
        <w:rPr>
          <w:rFonts w:ascii="Times New Roman" w:hAnsi="Times New Roman" w:cs="Times New Roman"/>
          <w:i/>
          <w:iCs/>
          <w:sz w:val="24"/>
          <w:szCs w:val="24"/>
        </w:rPr>
        <w:t xml:space="preserve"> je na ovim istim stranicama</w:t>
      </w:r>
      <w:r w:rsidRPr="004A15D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913A97" w:rsidRPr="00913A97" w:rsidRDefault="00057F6A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3A9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 w:rsidRPr="00913A97"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 w:rsidRPr="00913A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D5A82" w:rsidRPr="004A15DA" w:rsidRDefault="00DC7277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4A15DA">
        <w:rPr>
          <w:rFonts w:ascii="Times New Roman" w:hAnsi="Times New Roman" w:cs="Times New Roman"/>
          <w:sz w:val="24"/>
          <w:szCs w:val="24"/>
        </w:rPr>
        <w:t xml:space="preserve"> </w:t>
      </w:r>
      <w:r w:rsidR="002949AB" w:rsidRPr="00913A97">
        <w:rPr>
          <w:rFonts w:ascii="Times New Roman" w:hAnsi="Times New Roman" w:cs="Times New Roman"/>
          <w:sz w:val="24"/>
          <w:szCs w:val="24"/>
          <w:u w:val="single"/>
        </w:rPr>
        <w:t>ukoliko postoji</w:t>
      </w:r>
      <w:r w:rsidRPr="004A15DA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4A15DA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4A15DA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4A15DA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4A15DA">
        <w:rPr>
          <w:rFonts w:ascii="Times New Roman" w:hAnsi="Times New Roman" w:cs="Times New Roman"/>
          <w:sz w:val="24"/>
          <w:szCs w:val="24"/>
        </w:rPr>
        <w:t>o</w:t>
      </w:r>
      <w:r w:rsidR="002A58CE" w:rsidRPr="004A15DA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4A15DA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4A15DA">
        <w:rPr>
          <w:rFonts w:ascii="Times New Roman" w:hAnsi="Times New Roman" w:cs="Times New Roman"/>
          <w:sz w:val="24"/>
          <w:szCs w:val="24"/>
        </w:rPr>
        <w:t>,</w:t>
      </w:r>
      <w:r w:rsidR="002949AB" w:rsidRPr="004A15D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4A15DA">
        <w:rPr>
          <w:rFonts w:ascii="Times New Roman" w:hAnsi="Times New Roman" w:cs="Times New Roman"/>
          <w:sz w:val="24"/>
          <w:szCs w:val="24"/>
        </w:rPr>
        <w:t>...</w:t>
      </w:r>
      <w:r w:rsidR="002949AB" w:rsidRPr="004A15D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4A15DA" w:rsidRDefault="00D509B0" w:rsidP="00D50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9B0" w:rsidRPr="004A15DA" w:rsidRDefault="00DC7277" w:rsidP="00D509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i/>
          <w:iCs/>
          <w:sz w:val="24"/>
          <w:szCs w:val="24"/>
        </w:rPr>
        <w:t>Nalaz doktora dentalne medicine (</w:t>
      </w:r>
      <w:r w:rsidR="00D509B0" w:rsidRPr="004A15DA">
        <w:rPr>
          <w:rFonts w:ascii="Times New Roman" w:hAnsi="Times New Roman" w:cs="Times New Roman"/>
          <w:i/>
          <w:iCs/>
          <w:sz w:val="24"/>
          <w:szCs w:val="24"/>
        </w:rPr>
        <w:t>Zubna putovnica</w:t>
      </w:r>
      <w:r w:rsidRPr="004A15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09B0" w:rsidRPr="004A15DA">
        <w:rPr>
          <w:rFonts w:ascii="Times New Roman" w:hAnsi="Times New Roman" w:cs="Times New Roman"/>
          <w:i/>
          <w:iCs/>
          <w:sz w:val="24"/>
          <w:szCs w:val="24"/>
        </w:rPr>
        <w:t xml:space="preserve"> i vađenje krvi provesti će se na jesen ukoliko</w:t>
      </w:r>
      <w:r w:rsidRPr="004A15DA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D509B0" w:rsidRPr="004A15DA">
        <w:rPr>
          <w:rFonts w:ascii="Times New Roman" w:hAnsi="Times New Roman" w:cs="Times New Roman"/>
          <w:i/>
          <w:iCs/>
          <w:sz w:val="24"/>
          <w:szCs w:val="24"/>
        </w:rPr>
        <w:t xml:space="preserve"> epidemiološka situaciju bude dozvoljavala. </w:t>
      </w:r>
    </w:p>
    <w:p w:rsidR="00D509B0" w:rsidRPr="004A15DA" w:rsidRDefault="00D509B0" w:rsidP="00D50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56E3" w:rsidRPr="004A15DA" w:rsidRDefault="005056E3" w:rsidP="005056E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5056E3" w:rsidRPr="004A15DA" w:rsidRDefault="005056E3" w:rsidP="005056E3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5DA">
        <w:rPr>
          <w:rFonts w:ascii="Times New Roman" w:hAnsi="Times New Roman" w:cs="Times New Roman"/>
          <w:b/>
          <w:sz w:val="24"/>
          <w:szCs w:val="24"/>
          <w:u w:val="single"/>
        </w:rPr>
        <w:t>Na dan pregleda sa sobom obavezno donijeti:</w:t>
      </w:r>
    </w:p>
    <w:p w:rsidR="005056E3" w:rsidRPr="004A15DA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4A15DA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4A15DA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A15DA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Pr="004A15DA" w:rsidRDefault="005056E3" w:rsidP="005056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913A97" w:rsidRPr="001A37D1" w:rsidRDefault="00913A97" w:rsidP="00913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D1">
        <w:rPr>
          <w:rFonts w:ascii="Times New Roman" w:hAnsi="Times New Roman" w:cs="Times New Roman"/>
          <w:b/>
          <w:sz w:val="24"/>
          <w:szCs w:val="24"/>
          <w:u w:val="single"/>
        </w:rPr>
        <w:t>Kontakti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514"/>
        <w:gridCol w:w="4414"/>
      </w:tblGrid>
      <w:tr w:rsidR="00913A97" w:rsidRPr="001A37D1" w:rsidTr="00BD61CA">
        <w:tc>
          <w:tcPr>
            <w:tcW w:w="4644" w:type="dxa"/>
          </w:tcPr>
          <w:p w:rsidR="00913A97" w:rsidRPr="001A37D1" w:rsidRDefault="00913A97" w:rsidP="00BD61C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Nastavni zavod za javno zdravstvo PGŽ                                                                                                                                                                  Odjel školske i sveučilišne medicine                                                                                                                                                                    Školska ambulanta Zamet</w:t>
            </w:r>
          </w:p>
          <w:p w:rsidR="00913A97" w:rsidRPr="001A37D1" w:rsidRDefault="00913A97" w:rsidP="00BD61CA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Zametska 63 a, Rijeka</w:t>
            </w:r>
          </w:p>
        </w:tc>
        <w:tc>
          <w:tcPr>
            <w:tcW w:w="4644" w:type="dxa"/>
          </w:tcPr>
          <w:p w:rsidR="00913A97" w:rsidRDefault="00913A97" w:rsidP="00BD61CA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A97" w:rsidRPr="001A37D1" w:rsidRDefault="00913A97" w:rsidP="00BD61CA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Doc.dr.sc. Tatjana Čulina, dr. med.</w:t>
            </w:r>
          </w:p>
          <w:p w:rsidR="00913A97" w:rsidRPr="001A37D1" w:rsidRDefault="00913A97" w:rsidP="00BD61CA">
            <w:pPr>
              <w:pStyle w:val="Bezproreda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Smiljana Šupica, bacc. med. techn.</w:t>
            </w:r>
          </w:p>
          <w:p w:rsidR="00913A97" w:rsidRPr="001A37D1" w:rsidRDefault="00913A97" w:rsidP="00BD61CA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A97" w:rsidRPr="001A37D1" w:rsidTr="00BD61CA">
        <w:tc>
          <w:tcPr>
            <w:tcW w:w="4644" w:type="dxa"/>
          </w:tcPr>
          <w:p w:rsidR="00913A97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13A97" w:rsidRPr="001A37D1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A97" w:rsidRPr="001A37D1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631 107, 685 328,</w:t>
            </w:r>
          </w:p>
          <w:p w:rsidR="00913A97" w:rsidRPr="001A37D1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091 132 04 15</w:t>
            </w:r>
          </w:p>
          <w:p w:rsidR="00913A97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A97" w:rsidRPr="001A37D1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tatjana.culina@zzjzpgz.hr</w:t>
            </w:r>
          </w:p>
        </w:tc>
        <w:tc>
          <w:tcPr>
            <w:tcW w:w="4644" w:type="dxa"/>
          </w:tcPr>
          <w:p w:rsidR="00913A97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Radno vrijeme s pacijentima:</w:t>
            </w:r>
          </w:p>
          <w:p w:rsidR="00913A97" w:rsidRPr="001A37D1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3A97" w:rsidRPr="001A37D1" w:rsidRDefault="00913A97" w:rsidP="00913A97">
            <w:pPr>
              <w:pStyle w:val="Bezproreda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Pon, uto, čet, pet: </w:t>
            </w: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  <w:p w:rsidR="00913A97" w:rsidRPr="001A37D1" w:rsidRDefault="00913A97" w:rsidP="00913A97">
            <w:pPr>
              <w:pStyle w:val="Bezproreda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Srijeda:  13-19 h</w:t>
            </w:r>
          </w:p>
          <w:p w:rsidR="00913A97" w:rsidRPr="00F55F46" w:rsidRDefault="00913A97" w:rsidP="00BD61CA">
            <w:pPr>
              <w:pStyle w:val="Bezproreda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5F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Preporuka je da se telefonski  razgovori odvijaju od 13 do 14 h.</w:t>
            </w:r>
          </w:p>
        </w:tc>
      </w:tr>
    </w:tbl>
    <w:p w:rsidR="004A15DA" w:rsidRPr="004A15DA" w:rsidRDefault="004A15DA" w:rsidP="004A15DA">
      <w:pPr>
        <w:pStyle w:val="Bezproreda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4A15DA" w:rsidRDefault="009B6B39" w:rsidP="00DC7277">
      <w:pPr>
        <w:pStyle w:val="Bezproreda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15D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</w:t>
      </w:r>
      <w:r w:rsidRPr="004A15D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9B6B39" w:rsidRPr="004A15DA" w:rsidRDefault="009B6B39" w:rsidP="00913A97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15DA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 w:rsidRPr="004A15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 w:rsidRPr="004A15DA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 w:rsidRPr="004A15DA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 jednog roditelja/skrbnika</w:t>
      </w:r>
      <w:r w:rsidR="00C14041" w:rsidRPr="004A15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3A57" w:rsidRPr="004A15DA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rukavice).</w:t>
      </w:r>
    </w:p>
    <w:sectPr w:rsidR="009B6B39" w:rsidRPr="004A15DA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70" w:rsidRPr="004A15DA" w:rsidRDefault="00CF2570" w:rsidP="004A15DA">
      <w:pPr>
        <w:spacing w:after="0" w:line="240" w:lineRule="auto"/>
      </w:pPr>
      <w:r>
        <w:separator/>
      </w:r>
    </w:p>
  </w:endnote>
  <w:endnote w:type="continuationSeparator" w:id="0">
    <w:p w:rsidR="00CF2570" w:rsidRPr="004A15DA" w:rsidRDefault="00CF2570" w:rsidP="004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70" w:rsidRPr="004A15DA" w:rsidRDefault="00CF2570" w:rsidP="004A15DA">
      <w:pPr>
        <w:spacing w:after="0" w:line="240" w:lineRule="auto"/>
      </w:pPr>
      <w:r>
        <w:separator/>
      </w:r>
    </w:p>
  </w:footnote>
  <w:footnote w:type="continuationSeparator" w:id="0">
    <w:p w:rsidR="00CF2570" w:rsidRPr="004A15DA" w:rsidRDefault="00CF2570" w:rsidP="004A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1F6768"/>
    <w:rsid w:val="002949AB"/>
    <w:rsid w:val="002A58CE"/>
    <w:rsid w:val="002B2ABD"/>
    <w:rsid w:val="002D56CF"/>
    <w:rsid w:val="002E5D70"/>
    <w:rsid w:val="002F7DAE"/>
    <w:rsid w:val="00302269"/>
    <w:rsid w:val="00327670"/>
    <w:rsid w:val="00357742"/>
    <w:rsid w:val="003603E5"/>
    <w:rsid w:val="00362FC9"/>
    <w:rsid w:val="0039317B"/>
    <w:rsid w:val="003D5A82"/>
    <w:rsid w:val="003D5FC6"/>
    <w:rsid w:val="003E7D49"/>
    <w:rsid w:val="004107B4"/>
    <w:rsid w:val="00424D18"/>
    <w:rsid w:val="00434FC9"/>
    <w:rsid w:val="00437C8A"/>
    <w:rsid w:val="004A15DA"/>
    <w:rsid w:val="004B5D53"/>
    <w:rsid w:val="004F40CC"/>
    <w:rsid w:val="005056E3"/>
    <w:rsid w:val="00507FE5"/>
    <w:rsid w:val="00534281"/>
    <w:rsid w:val="005B2A96"/>
    <w:rsid w:val="005B3F9B"/>
    <w:rsid w:val="005C2112"/>
    <w:rsid w:val="005C6614"/>
    <w:rsid w:val="005D410C"/>
    <w:rsid w:val="006E3E7C"/>
    <w:rsid w:val="00710A8C"/>
    <w:rsid w:val="00730D46"/>
    <w:rsid w:val="007F70BC"/>
    <w:rsid w:val="00836C93"/>
    <w:rsid w:val="008B3A57"/>
    <w:rsid w:val="009015E2"/>
    <w:rsid w:val="00913A97"/>
    <w:rsid w:val="0091452F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CA5415"/>
    <w:rsid w:val="00CD7EC1"/>
    <w:rsid w:val="00CF2570"/>
    <w:rsid w:val="00D2405A"/>
    <w:rsid w:val="00D44AFA"/>
    <w:rsid w:val="00D509B0"/>
    <w:rsid w:val="00DA6155"/>
    <w:rsid w:val="00DC7277"/>
    <w:rsid w:val="00E00EA1"/>
    <w:rsid w:val="00E02A9B"/>
    <w:rsid w:val="00E32C73"/>
    <w:rsid w:val="00E4445F"/>
    <w:rsid w:val="00E92270"/>
    <w:rsid w:val="00EA1E3A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6B83-5DDB-458A-BB3F-A90DECB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4A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15DA"/>
  </w:style>
  <w:style w:type="paragraph" w:styleId="Podnoje">
    <w:name w:val="footer"/>
    <w:basedOn w:val="Normal"/>
    <w:link w:val="PodnojeChar"/>
    <w:uiPriority w:val="99"/>
    <w:semiHidden/>
    <w:unhideWhenUsed/>
    <w:rsid w:val="004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Jurica</cp:lastModifiedBy>
  <cp:revision>2</cp:revision>
  <cp:lastPrinted>2020-05-04T08:46:00Z</cp:lastPrinted>
  <dcterms:created xsi:type="dcterms:W3CDTF">2020-05-08T10:04:00Z</dcterms:created>
  <dcterms:modified xsi:type="dcterms:W3CDTF">2020-05-08T10:04:00Z</dcterms:modified>
</cp:coreProperties>
</file>