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2A7A31" w:rsidRPr="002A7A31" w:rsidTr="002A7A31">
        <w:tc>
          <w:tcPr>
            <w:tcW w:w="0" w:type="auto"/>
            <w:tcBorders>
              <w:top w:val="nil"/>
              <w:bottom w:val="nil"/>
            </w:tcBorders>
            <w:shd w:val="clear" w:color="auto" w:fill="EFEFEF"/>
            <w:tcMar>
              <w:top w:w="450" w:type="dxa"/>
              <w:left w:w="0" w:type="dxa"/>
              <w:bottom w:w="150" w:type="dxa"/>
              <w:right w:w="2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7"/>
            </w:tblGrid>
            <w:tr w:rsidR="002A7A31" w:rsidRPr="002A7A31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7"/>
                  </w:tblGrid>
                  <w:tr w:rsidR="002A7A31" w:rsidRPr="002A7A3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47"/>
                        </w:tblGrid>
                        <w:tr w:rsidR="002A7A31" w:rsidRPr="002A7A3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A7A31" w:rsidRPr="002A7A31" w:rsidRDefault="002A7A31" w:rsidP="002A7A31">
                              <w:pPr>
                                <w:suppressAutoHyphens w:val="0"/>
                                <w:jc w:val="center"/>
                                <w:rPr>
                                  <w:lang w:eastAsia="hr-HR"/>
                                </w:rPr>
                              </w:pPr>
                              <w:r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5D07AABF" wp14:editId="0A2E4D96">
                                    <wp:extent cx="4991100" cy="1866900"/>
                                    <wp:effectExtent l="0" t="0" r="0" b="0"/>
                                    <wp:docPr id="3" name="Slika 3" descr="https://gallery.mailchimp.com/6e51c5e3f55b2e4d9b2950cff/images/4a329591-4bf8-40e3-b3fc-141db36d086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6e51c5e3f55b2e4d9b2950cff/images/4a329591-4bf8-40e3-b3fc-141db36d086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91100" cy="1866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A7A31" w:rsidRPr="002A7A31" w:rsidRDefault="002A7A31" w:rsidP="002A7A31">
                        <w:pPr>
                          <w:suppressAutoHyphens w:val="0"/>
                          <w:rPr>
                            <w:lang w:eastAsia="hr-HR"/>
                          </w:rPr>
                        </w:pPr>
                      </w:p>
                    </w:tc>
                  </w:tr>
                </w:tbl>
                <w:p w:rsidR="002A7A31" w:rsidRPr="002A7A31" w:rsidRDefault="002A7A31" w:rsidP="002A7A31">
                  <w:pPr>
                    <w:suppressAutoHyphens w:val="0"/>
                    <w:rPr>
                      <w:lang w:eastAsia="hr-HR"/>
                    </w:rPr>
                  </w:pPr>
                </w:p>
              </w:tc>
            </w:tr>
          </w:tbl>
          <w:p w:rsidR="002A7A31" w:rsidRPr="002A7A31" w:rsidRDefault="002A7A31" w:rsidP="002A7A31">
            <w:pPr>
              <w:suppressAutoHyphens w:val="0"/>
              <w:rPr>
                <w:color w:val="000000"/>
                <w:sz w:val="27"/>
                <w:szCs w:val="27"/>
                <w:lang w:eastAsia="hr-HR"/>
              </w:rPr>
            </w:pPr>
          </w:p>
        </w:tc>
      </w:tr>
      <w:tr w:rsidR="002A7A31" w:rsidRPr="002A7A31" w:rsidTr="002A7A31">
        <w:tc>
          <w:tcPr>
            <w:tcW w:w="0" w:type="auto"/>
            <w:tcBorders>
              <w:top w:val="nil"/>
              <w:bottom w:val="nil"/>
            </w:tcBorders>
            <w:shd w:val="clear" w:color="auto" w:fill="EFEFE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2A7A31" w:rsidRPr="002A7A31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2"/>
                  </w:tblGrid>
                  <w:tr w:rsidR="002A7A31" w:rsidRPr="002A7A3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2"/>
                        </w:tblGrid>
                        <w:tr w:rsidR="002A7A31" w:rsidRPr="002A7A3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A7A31" w:rsidRPr="002A7A31" w:rsidRDefault="002A7A31" w:rsidP="002A7A31">
                              <w:pPr>
                                <w:suppressAutoHyphens w:val="0"/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lang w:eastAsia="hr-HR"/>
                                </w:rPr>
                              </w:pPr>
                              <w:r w:rsidRPr="002A7A31">
                                <w:rPr>
                                  <w:rFonts w:ascii="Trebuchet MS" w:hAnsi="Trebuchet MS" w:cs="Helvetica"/>
                                  <w:b/>
                                  <w:bCs/>
                                  <w:color w:val="0099DE"/>
                                  <w:sz w:val="23"/>
                                  <w:szCs w:val="23"/>
                                  <w:lang w:eastAsia="hr-HR"/>
                                </w:rPr>
                                <w:t>Prirodoslovni muzej Rijeka</w:t>
                              </w:r>
                              <w:r w:rsidRPr="002A7A31">
                                <w:rPr>
                                  <w:rFonts w:ascii="Helvetica" w:hAnsi="Helvetica" w:cs="Helvetica"/>
                                  <w:color w:val="202020"/>
                                  <w:lang w:eastAsia="hr-HR"/>
                                </w:rPr>
                                <w:br/>
                              </w:r>
                              <w:r w:rsidRPr="002A7A31">
                                <w:rPr>
                                  <w:rFonts w:ascii="Trebuchet MS" w:hAnsi="Trebuchet MS" w:cs="Helvetica"/>
                                  <w:color w:val="202020"/>
                                  <w:sz w:val="21"/>
                                  <w:szCs w:val="21"/>
                                  <w:lang w:eastAsia="hr-HR"/>
                                </w:rPr>
                                <w:t>vas poziva na edukativni program radionica</w:t>
                              </w:r>
                              <w:r w:rsidRPr="002A7A31">
                                <w:rPr>
                                  <w:rFonts w:ascii="Helvetica" w:hAnsi="Helvetica" w:cs="Helvetica"/>
                                  <w:color w:val="202020"/>
                                  <w:lang w:eastAsia="hr-HR"/>
                                </w:rPr>
                                <w:br/>
                              </w:r>
                              <w:r w:rsidRPr="002A7A31">
                                <w:rPr>
                                  <w:rFonts w:ascii="Trebuchet MS" w:hAnsi="Trebuchet MS" w:cs="Helvetica"/>
                                  <w:b/>
                                  <w:bCs/>
                                  <w:color w:val="FF8C00"/>
                                  <w:sz w:val="27"/>
                                  <w:szCs w:val="27"/>
                                  <w:lang w:eastAsia="hr-HR"/>
                                </w:rPr>
                                <w:t>Ljeto u mom muzeju</w:t>
                              </w:r>
                            </w:p>
                          </w:tc>
                        </w:tr>
                      </w:tbl>
                      <w:p w:rsidR="002A7A31" w:rsidRPr="002A7A31" w:rsidRDefault="002A7A31" w:rsidP="002A7A31">
                        <w:pPr>
                          <w:suppressAutoHyphens w:val="0"/>
                          <w:rPr>
                            <w:lang w:eastAsia="hr-HR"/>
                          </w:rPr>
                        </w:pPr>
                      </w:p>
                    </w:tc>
                  </w:tr>
                </w:tbl>
                <w:p w:rsidR="002A7A31" w:rsidRPr="002A7A31" w:rsidRDefault="002A7A31" w:rsidP="002A7A31">
                  <w:pPr>
                    <w:suppressAutoHyphens w:val="0"/>
                    <w:rPr>
                      <w:vanish/>
                      <w:lang w:eastAsia="hr-H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2"/>
                  </w:tblGrid>
                  <w:tr w:rsidR="002A7A31" w:rsidRPr="002A7A31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2"/>
                        </w:tblGrid>
                        <w:tr w:rsidR="002A7A31" w:rsidRPr="002A7A3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CCEAF8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2A7A31" w:rsidRPr="002A7A31">
                                <w:tc>
                                  <w:tcPr>
                                    <w:tcW w:w="0" w:type="auto"/>
                                    <w:shd w:val="clear" w:color="auto" w:fill="CCEAF8"/>
                                    <w:hideMark/>
                                  </w:tcPr>
                                  <w:p w:rsidR="002A7A31" w:rsidRPr="002A7A31" w:rsidRDefault="002A7A31" w:rsidP="002A7A31">
                                    <w:pPr>
                                      <w:suppressAutoHyphens w:val="0"/>
                                      <w:spacing w:line="315" w:lineRule="atLeast"/>
                                      <w:jc w:val="center"/>
                                      <w:rPr>
                                        <w:rFonts w:ascii="Helvetica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22222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Dragi prirodoslovci,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22222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br/>
                                      <w:t>jeste li znali da vam Prirodoslovni muzej Rijeka ljetne avanture sprema?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22222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br/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Ljeto u mom muzeju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22222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 naša je prirodoslovna tema.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22222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br/>
                                      <w:t xml:space="preserve">Golemu riznicu tajni možete doznati te svijet biljaka, životinja i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22222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dinosaura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22222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 upoznati!</w:t>
                                    </w:r>
                                  </w:p>
                                </w:tc>
                              </w:tr>
                            </w:tbl>
                            <w:p w:rsidR="002A7A31" w:rsidRPr="002A7A31" w:rsidRDefault="002A7A31" w:rsidP="002A7A31">
                              <w:pPr>
                                <w:suppressAutoHyphens w:val="0"/>
                                <w:rPr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A7A31" w:rsidRPr="002A7A31" w:rsidRDefault="002A7A31" w:rsidP="002A7A31">
                        <w:pPr>
                          <w:suppressAutoHyphens w:val="0"/>
                          <w:rPr>
                            <w:lang w:eastAsia="hr-HR"/>
                          </w:rPr>
                        </w:pPr>
                      </w:p>
                    </w:tc>
                  </w:tr>
                </w:tbl>
                <w:p w:rsidR="002A7A31" w:rsidRPr="002A7A31" w:rsidRDefault="002A7A31" w:rsidP="002A7A31">
                  <w:pPr>
                    <w:suppressAutoHyphens w:val="0"/>
                    <w:rPr>
                      <w:vanish/>
                      <w:lang w:eastAsia="hr-H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2"/>
                  </w:tblGrid>
                  <w:tr w:rsidR="002A7A31" w:rsidRPr="002A7A3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2"/>
                        </w:tblGrid>
                        <w:tr w:rsidR="002A7A31" w:rsidRPr="002A7A3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A7A31" w:rsidRPr="002A7A31" w:rsidRDefault="002A7A31" w:rsidP="002A7A31">
                              <w:pPr>
                                <w:suppressAutoHyphens w:val="0"/>
                                <w:spacing w:line="360" w:lineRule="atLeast"/>
                                <w:rPr>
                                  <w:rFonts w:ascii="Helvetica" w:hAnsi="Helvetica" w:cs="Helvetica"/>
                                  <w:color w:val="202020"/>
                                  <w:lang w:eastAsia="hr-HR"/>
                                </w:rPr>
                              </w:pPr>
                              <w:r w:rsidRPr="002A7A31">
                                <w:rPr>
                                  <w:rFonts w:ascii="Trebuchet MS" w:hAnsi="Trebuchet MS" w:cs="Helvetica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hr-HR"/>
                                </w:rPr>
                                <w:t>Ljeto u mom muzeju</w:t>
                              </w:r>
                              <w:r w:rsidRPr="002A7A31">
                                <w:rPr>
                                  <w:rFonts w:ascii="Trebuchet MS" w:hAnsi="Trebuchet MS" w:cs="Helvetica"/>
                                  <w:color w:val="202020"/>
                                  <w:sz w:val="20"/>
                                  <w:szCs w:val="20"/>
                                  <w:lang w:eastAsia="hr-HR"/>
                                </w:rPr>
                                <w:t> projekt je prirodoslovnih radionica namijenjen učenicima koji školske praznike provode u gradu, malenim prirodoslovcima koji žele doznati više o tajnama prirode koja ih okružuje.</w:t>
                              </w:r>
                              <w:r w:rsidRPr="002A7A31">
                                <w:rPr>
                                  <w:rFonts w:ascii="Trebuchet MS" w:hAnsi="Trebuchet MS" w:cs="Helvetica"/>
                                  <w:color w:val="202020"/>
                                  <w:sz w:val="20"/>
                                  <w:szCs w:val="20"/>
                                  <w:lang w:eastAsia="hr-HR"/>
                                </w:rPr>
                                <w:br/>
                                <w:t xml:space="preserve">Djeca će kroz edukativne i interaktivne radionice upoznati svijet biljaka, životinja i </w:t>
                              </w:r>
                              <w:proofErr w:type="spellStart"/>
                              <w:r w:rsidRPr="002A7A31">
                                <w:rPr>
                                  <w:rFonts w:ascii="Trebuchet MS" w:hAnsi="Trebuchet MS" w:cs="Helvetica"/>
                                  <w:color w:val="202020"/>
                                  <w:sz w:val="20"/>
                                  <w:szCs w:val="20"/>
                                  <w:lang w:eastAsia="hr-HR"/>
                                </w:rPr>
                                <w:t>dinosaura</w:t>
                              </w:r>
                              <w:proofErr w:type="spellEnd"/>
                              <w:r w:rsidRPr="002A7A31">
                                <w:rPr>
                                  <w:rFonts w:ascii="Trebuchet MS" w:hAnsi="Trebuchet MS" w:cs="Helvetica"/>
                                  <w:color w:val="202020"/>
                                  <w:sz w:val="20"/>
                                  <w:szCs w:val="20"/>
                                  <w:lang w:eastAsia="hr-HR"/>
                                </w:rPr>
                                <w:t xml:space="preserve"> te uroniti u svijet Muzeja kroz ulogu malih prirodoslovaca. Kroz različite radionice imati će priliku učiti o golemoj riznici prirodoslovnih tajni na zanimljiv, drugačiji i neobičan način kroz teoriju, praktični rad, prirodu, igru i kreativnost. Također želimo da im Prirodoslovni muzej Rijeka postane edukativno i zanimljivo mjesto gdje se osjećaju ugodno i dobrodošlo, te da ga spoznaju kao mjesto gdje mogu potražiti informacije, naći odgovore na svoja pitanja i jednostavno se družiti.</w:t>
                              </w:r>
                            </w:p>
                          </w:tc>
                        </w:tr>
                      </w:tbl>
                      <w:p w:rsidR="002A7A31" w:rsidRPr="002A7A31" w:rsidRDefault="002A7A31" w:rsidP="002A7A31">
                        <w:pPr>
                          <w:suppressAutoHyphens w:val="0"/>
                          <w:rPr>
                            <w:lang w:eastAsia="hr-HR"/>
                          </w:rPr>
                        </w:pPr>
                      </w:p>
                    </w:tc>
                  </w:tr>
                </w:tbl>
                <w:p w:rsidR="002A7A31" w:rsidRPr="002A7A31" w:rsidRDefault="002A7A31" w:rsidP="002A7A31">
                  <w:pPr>
                    <w:suppressAutoHyphens w:val="0"/>
                    <w:rPr>
                      <w:vanish/>
                      <w:lang w:eastAsia="hr-H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2"/>
                  </w:tblGrid>
                  <w:tr w:rsidR="002A7A31" w:rsidRPr="002A7A3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2"/>
                        </w:tblGrid>
                        <w:tr w:rsidR="002A7A31" w:rsidRPr="002A7A3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2A7A31" w:rsidRPr="002A7A3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A7A31" w:rsidRPr="002A7A31" w:rsidRDefault="002A7A31" w:rsidP="002A7A31">
                                    <w:pPr>
                                      <w:suppressAutoHyphens w:val="0"/>
                                      <w:rPr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hr-HR"/>
                                      </w:rPr>
                                      <w:lastRenderedPageBreak/>
                                      <w:drawing>
                                        <wp:inline distT="0" distB="0" distL="0" distR="0" wp14:anchorId="21F517B0" wp14:editId="529A82F1">
                                          <wp:extent cx="2466975" cy="1847850"/>
                                          <wp:effectExtent l="0" t="0" r="9525" b="0"/>
                                          <wp:docPr id="2" name="Slika 2" descr="https://gallery.mailchimp.com/6e51c5e3f55b2e4d9b2950cff/images/d663dbe3-9b1f-43c5-a844-d0d6ea7d63e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6e51c5e3f55b2e4d9b2950cff/images/d663dbe3-9b1f-43c5-a844-d0d6ea7d63e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66975" cy="1847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88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85"/>
                              </w:tblGrid>
                              <w:tr w:rsidR="002A7A31" w:rsidRPr="002A7A3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A7A31" w:rsidRPr="002A7A31" w:rsidRDefault="002A7A31" w:rsidP="002A7A31">
                                    <w:pPr>
                                      <w:suppressAutoHyphens w:val="0"/>
                                      <w:spacing w:line="360" w:lineRule="atLeast"/>
                                      <w:jc w:val="both"/>
                                      <w:rPr>
                                        <w:rFonts w:ascii="Helvetica" w:hAnsi="Helvetica" w:cs="Helvetica"/>
                                        <w:color w:val="202020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Radionice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0099DE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Vrijeme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,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0099DE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 xml:space="preserve">Svijet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0099DE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dinosaura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,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0099DE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Tragovi životinja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,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0099DE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Život u krug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, te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i/>
                                        <w:iCs/>
                                        <w:color w:val="0099DE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Biljno ludilo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 održavaju se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 xml:space="preserve">od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26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 xml:space="preserve">. do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30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 xml:space="preserve">. lipnja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2017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 xml:space="preserve">., svakim danom od 9 do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12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 xml:space="preserve"> sati u Prirodoslovnom muzeju Rijeka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Lorenzov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202020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 xml:space="preserve"> prolaz 1, Rijeka.</w:t>
                                    </w:r>
                                  </w:p>
                                  <w:p w:rsidR="002A7A31" w:rsidRPr="002A7A31" w:rsidRDefault="002A7A31" w:rsidP="002A7A31">
                                    <w:pPr>
                                      <w:suppressAutoHyphens w:val="0"/>
                                      <w:spacing w:line="360" w:lineRule="atLeast"/>
                                      <w:jc w:val="right"/>
                                      <w:rPr>
                                        <w:rFonts w:ascii="Helvetica" w:hAnsi="Helvetica" w:cs="Helvetica"/>
                                        <w:color w:val="202020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Helvetica" w:hAnsi="Helvetica" w:cs="Helvetica"/>
                                        <w:color w:val="202020"/>
                                        <w:lang w:eastAsia="hr-HR"/>
                                      </w:rPr>
                                      <w:br/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FF8C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Veselimo se zajedničkom druženju!</w:t>
                                    </w:r>
                                  </w:p>
                                </w:tc>
                              </w:tr>
                            </w:tbl>
                            <w:p w:rsidR="002A7A31" w:rsidRPr="002A7A31" w:rsidRDefault="002A7A31" w:rsidP="002A7A31">
                              <w:pPr>
                                <w:suppressAutoHyphens w:val="0"/>
                                <w:rPr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A7A31" w:rsidRPr="002A7A31" w:rsidRDefault="002A7A31" w:rsidP="002A7A31">
                        <w:pPr>
                          <w:suppressAutoHyphens w:val="0"/>
                          <w:rPr>
                            <w:lang w:eastAsia="hr-HR"/>
                          </w:rPr>
                        </w:pPr>
                      </w:p>
                    </w:tc>
                  </w:tr>
                </w:tbl>
                <w:p w:rsidR="002A7A31" w:rsidRPr="002A7A31" w:rsidRDefault="002A7A31" w:rsidP="002A7A31">
                  <w:pPr>
                    <w:suppressAutoHyphens w:val="0"/>
                    <w:rPr>
                      <w:vanish/>
                      <w:lang w:eastAsia="hr-H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2"/>
                  </w:tblGrid>
                  <w:tr w:rsidR="002A7A31" w:rsidRPr="002A7A3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12"/>
                        </w:tblGrid>
                        <w:tr w:rsidR="002A7A31" w:rsidRPr="002A7A3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7A31" w:rsidRPr="002A7A31" w:rsidRDefault="002A7A31" w:rsidP="002A7A31">
                              <w:pPr>
                                <w:suppressAutoHyphens w:val="0"/>
                                <w:rPr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A7A31" w:rsidRPr="002A7A31" w:rsidRDefault="002A7A31" w:rsidP="002A7A31">
                        <w:pPr>
                          <w:suppressAutoHyphens w:val="0"/>
                          <w:rPr>
                            <w:lang w:eastAsia="hr-HR"/>
                          </w:rPr>
                        </w:pPr>
                      </w:p>
                    </w:tc>
                  </w:tr>
                </w:tbl>
                <w:p w:rsidR="002A7A31" w:rsidRPr="002A7A31" w:rsidRDefault="002A7A31" w:rsidP="002A7A31">
                  <w:pPr>
                    <w:suppressAutoHyphens w:val="0"/>
                    <w:rPr>
                      <w:lang w:eastAsia="hr-HR"/>
                    </w:rPr>
                  </w:pPr>
                </w:p>
              </w:tc>
            </w:tr>
          </w:tbl>
          <w:p w:rsidR="002A7A31" w:rsidRPr="002A7A31" w:rsidRDefault="002A7A31" w:rsidP="002A7A31">
            <w:pPr>
              <w:suppressAutoHyphens w:val="0"/>
              <w:rPr>
                <w:color w:val="000000"/>
                <w:sz w:val="27"/>
                <w:szCs w:val="27"/>
                <w:lang w:eastAsia="hr-HR"/>
              </w:rPr>
            </w:pPr>
          </w:p>
        </w:tc>
      </w:tr>
      <w:tr w:rsidR="002A7A31" w:rsidRPr="002A7A31" w:rsidTr="002A7A31">
        <w:tc>
          <w:tcPr>
            <w:tcW w:w="0" w:type="auto"/>
            <w:tcBorders>
              <w:top w:val="nil"/>
              <w:bottom w:val="nil"/>
            </w:tcBorders>
            <w:shd w:val="clear" w:color="auto" w:fill="EFEFE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2A7A31" w:rsidRPr="002A7A3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700" w:type="dxa"/>
                    <w:shd w:val="clear" w:color="auto" w:fill="EFEFEF"/>
                    <w:tblCellMar>
                      <w:left w:w="0" w:type="dxa"/>
                      <w:bottom w:w="13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1"/>
                  </w:tblGrid>
                  <w:tr w:rsidR="002A7A31" w:rsidRPr="002A7A31"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1"/>
                        </w:tblGrid>
                        <w:tr w:rsidR="002A7A31" w:rsidRPr="002A7A3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93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1"/>
                              </w:tblGrid>
                              <w:tr w:rsidR="002A7A31" w:rsidRPr="002A7A31" w:rsidTr="002A7A31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A7A31" w:rsidRPr="002A7A31" w:rsidRDefault="002A7A31" w:rsidP="002A7A31">
                                    <w:pPr>
                                      <w:suppressAutoHyphens w:val="0"/>
                                      <w:spacing w:before="150" w:after="150" w:line="360" w:lineRule="atLeast"/>
                                      <w:jc w:val="both"/>
                                      <w:rPr>
                                        <w:rFonts w:ascii="Helvetica" w:hAnsi="Helvetica" w:cs="Helvetica"/>
                                        <w:color w:val="505050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lastRenderedPageBreak/>
                                      <w:t>Napomene:</w:t>
                                    </w:r>
                                  </w:p>
                                  <w:p w:rsidR="002A7A31" w:rsidRPr="002A7A31" w:rsidRDefault="002A7A31" w:rsidP="002A7A3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uppressAutoHyphens w:val="0"/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hAnsi="Helvetica" w:cs="Helvetica"/>
                                        <w:color w:val="505050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radionice su namijenjene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djeci od 7. do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10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. godina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 (1.-4. razred OŠ);</w:t>
                                    </w:r>
                                  </w:p>
                                  <w:p w:rsidR="002A7A31" w:rsidRPr="002A7A31" w:rsidRDefault="002A7A31" w:rsidP="002A7A3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uppressAutoHyphens w:val="0"/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hAnsi="Helvetica" w:cs="Helvetica"/>
                                        <w:color w:val="505050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broj polaznika je ograničen;</w:t>
                                    </w:r>
                                  </w:p>
                                  <w:p w:rsidR="002A7A31" w:rsidRPr="002A7A31" w:rsidRDefault="002A7A31" w:rsidP="002A7A3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uppressAutoHyphens w:val="0"/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hAnsi="Helvetica" w:cs="Helvetica"/>
                                        <w:color w:val="505050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hr-HR"/>
                                      </w:rPr>
                                      <w:t>za radionice je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hr-HR"/>
                                      </w:rPr>
                                      <w:t>obvezna prijava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 putem telefona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051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/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553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-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669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553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-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674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 ili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mailom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 na marta@prirodoslovni.com, radnim danom od 8 do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16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 sati,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hr-HR"/>
                                      </w:rPr>
                                      <w:t xml:space="preserve">prijave se primaju do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hr-HR"/>
                                      </w:rPr>
                                      <w:t>21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hr-HR"/>
                                      </w:rPr>
                                      <w:t xml:space="preserve">. lipnja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hr-HR"/>
                                      </w:rPr>
                                      <w:t>2017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hr-HR"/>
                                      </w:rPr>
                                      <w:t>.,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kontakt osoba je muzejska pedagoginja Marta Blažević;</w:t>
                                    </w:r>
                                  </w:p>
                                  <w:p w:rsidR="002A7A31" w:rsidRPr="002A7A31" w:rsidRDefault="002A7A31" w:rsidP="002A7A3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uppressAutoHyphens w:val="0"/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hAnsi="Helvetica" w:cs="Helvetica"/>
                                        <w:color w:val="505050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radionice za cijeli tjedan se naplaćuju </w:t>
                                    </w:r>
                                    <w:proofErr w:type="spellStart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100</w:t>
                                    </w:r>
                                    <w:proofErr w:type="spellEnd"/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 kn po djetetu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 (u cijenu je uključen materijal i pribor za rad, užina nije uključena u cijenu);</w:t>
                                    </w:r>
                                  </w:p>
                                  <w:p w:rsidR="002A7A31" w:rsidRPr="002A7A31" w:rsidRDefault="002A7A31" w:rsidP="002A7A3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uppressAutoHyphens w:val="0"/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hAnsi="Helvetica" w:cs="Helvetica"/>
                                        <w:color w:val="505050"/>
                                        <w:lang w:eastAsia="hr-HR"/>
                                      </w:rPr>
                                    </w:pPr>
                                    <w:r w:rsidRPr="002A7A31">
                                      <w:rPr>
                                        <w:rFonts w:ascii="Trebuchet MS" w:hAnsi="Trebuchet MS" w:cs="Helvetica"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prilikom prijave, molimo roditelje da se izjasne oko </w:t>
                                    </w:r>
                                    <w:r w:rsidRPr="002A7A31">
                                      <w:rPr>
                                        <w:rFonts w:ascii="Trebuchet MS" w:hAnsi="Trebuchet MS" w:cs="Helvetic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suglasnosti za fotografiranje djece.</w:t>
                                    </w:r>
                                  </w:p>
                                </w:tc>
                              </w:tr>
                            </w:tbl>
                            <w:p w:rsidR="002A7A31" w:rsidRPr="002A7A31" w:rsidRDefault="002A7A31" w:rsidP="002A7A31">
                              <w:pPr>
                                <w:suppressAutoHyphens w:val="0"/>
                                <w:rPr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A7A31" w:rsidRPr="002A7A31" w:rsidRDefault="002A7A31" w:rsidP="002A7A31">
                        <w:pPr>
                          <w:suppressAutoHyphens w:val="0"/>
                          <w:rPr>
                            <w:lang w:eastAsia="hr-HR"/>
                          </w:rPr>
                        </w:pPr>
                      </w:p>
                    </w:tc>
                  </w:tr>
                </w:tbl>
                <w:p w:rsidR="002A7A31" w:rsidRPr="002A7A31" w:rsidRDefault="002A7A31" w:rsidP="002A7A31">
                  <w:pPr>
                    <w:suppressAutoHyphens w:val="0"/>
                    <w:rPr>
                      <w:lang w:eastAsia="hr-HR"/>
                    </w:rPr>
                  </w:pPr>
                </w:p>
              </w:tc>
            </w:tr>
          </w:tbl>
          <w:p w:rsidR="002A7A31" w:rsidRPr="002A7A31" w:rsidRDefault="002A7A31" w:rsidP="002A7A31">
            <w:pPr>
              <w:suppressAutoHyphens w:val="0"/>
              <w:rPr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717ECB" w:rsidRDefault="002A7A31"/>
    <w:p w:rsidR="002A7A31" w:rsidRDefault="002A7A31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A7A31" w:rsidRPr="002A7A31" w:rsidTr="002A7A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A31" w:rsidRPr="002A7A31" w:rsidRDefault="002A7A31" w:rsidP="002A7A31">
            <w:pPr>
              <w:suppressAutoHyphens w:val="0"/>
              <w:rPr>
                <w:rFonts w:ascii="Trebuchet MS" w:hAnsi="Trebuchet MS"/>
                <w:b/>
                <w:bCs/>
                <w:color w:val="0058C7"/>
                <w:lang w:eastAsia="hr-HR"/>
              </w:rPr>
            </w:pPr>
            <w:r w:rsidRPr="002A7A31">
              <w:rPr>
                <w:rFonts w:ascii="Trebuchet MS" w:hAnsi="Trebuchet MS"/>
                <w:b/>
                <w:bCs/>
                <w:color w:val="0058C7"/>
                <w:lang w:eastAsia="hr-HR"/>
              </w:rPr>
              <w:lastRenderedPageBreak/>
              <w:t>Ljetne radionice u Tehničkom centru mladih</w:t>
            </w:r>
          </w:p>
          <w:p w:rsidR="002A7A31" w:rsidRPr="002A7A31" w:rsidRDefault="002A7A31" w:rsidP="002A7A31">
            <w:pPr>
              <w:suppressAutoHyphens w:val="0"/>
              <w:rPr>
                <w:rFonts w:ascii="Trebuchet MS" w:hAnsi="Trebuchet MS"/>
                <w:b/>
                <w:bCs/>
                <w:color w:val="0058C7"/>
                <w:lang w:eastAsia="hr-HR"/>
              </w:rPr>
            </w:pPr>
            <w:r w:rsidRPr="002A7A31">
              <w:rPr>
                <w:rFonts w:ascii="Trebuchet MS" w:hAnsi="Trebuchet MS"/>
                <w:b/>
                <w:bCs/>
                <w:color w:val="0058C7"/>
                <w:lang w:eastAsia="hr-HR"/>
              </w:rPr>
              <w:t> </w:t>
            </w:r>
          </w:p>
          <w:p w:rsidR="002A7A31" w:rsidRPr="002A7A31" w:rsidRDefault="002A7A31" w:rsidP="002A7A31">
            <w:pPr>
              <w:suppressAutoHyphens w:val="0"/>
              <w:jc w:val="center"/>
              <w:rPr>
                <w:rFonts w:ascii="Trebuchet MS" w:hAnsi="Trebuchet MS"/>
                <w:b/>
                <w:bCs/>
                <w:color w:val="0058C7"/>
                <w:lang w:eastAsia="hr-HR"/>
              </w:rPr>
            </w:pPr>
          </w:p>
          <w:p w:rsidR="002A7A31" w:rsidRPr="002A7A31" w:rsidRDefault="002A7A31" w:rsidP="002A7A31">
            <w:pPr>
              <w:suppressAutoHyphens w:val="0"/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</w:pP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Tehnički centar mladih pri Zajednici tehničke kulture Rijeka na adresi Korzo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2A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/ II poziva sve učenike da svoje slobodno vrijeme ljetnog raspusta provedu na raznim radionicama modelarstva, elektronike,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3D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modeliranja 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printanja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Pokazna radionica "Prvi koraci u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3D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modeliranju – softveri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Autodesk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Fusion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360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i Cura":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29.06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4.07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Pokazna radionica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3D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skeniranja i obrade modela prije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printanja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30.06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. 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3.07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>"Ljetna škola elektronike":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26.06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. 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7.07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Radionica izrade modela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CNC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tehnologijom: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26.06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. 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30.06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>Modelarske radionice: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- parobrod "Rika"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19.06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. 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7.07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>- igra "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XO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"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19.06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. 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30.06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>- "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Tobolko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"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19.06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. 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26.06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- stalak za pisaći pribor "Riba i brodić"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26.06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. -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30.06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</w:p>
          <w:p w:rsidR="002A7A31" w:rsidRPr="002A7A31" w:rsidRDefault="002A7A31" w:rsidP="002A7A31">
            <w:pPr>
              <w:suppressAutoHyphens w:val="0"/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rebuchet MS" w:hAnsi="Trebuchet MS"/>
                <w:b/>
                <w:bCs/>
                <w:noProof/>
                <w:color w:val="0058C7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15837EE" wp14:editId="5066599C">
                  <wp:simplePos x="0" y="0"/>
                  <wp:positionH relativeFrom="column">
                    <wp:posOffset>3348355</wp:posOffset>
                  </wp:positionH>
                  <wp:positionV relativeFrom="paragraph">
                    <wp:posOffset>-2926715</wp:posOffset>
                  </wp:positionV>
                  <wp:extent cx="2428875" cy="3238500"/>
                  <wp:effectExtent l="0" t="0" r="9525" b="0"/>
                  <wp:wrapSquare wrapText="bothSides"/>
                  <wp:docPr id="4" name="Slika 4" descr="http://www.ztk-rijeka.hr/news/2017-06-02/IMG_5279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tk-rijeka.hr/news/2017-06-02/IMG_5279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Prijave za ljetne radionice zaprimaju se do 16.06.2017. god.: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Radionice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3D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modeliranja,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printanja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i skeniranja, radionice izrade modela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CNC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tehnologijom, modelarske radionice: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- tel.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051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/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323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153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svakim radnim danom od 8 do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16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h - e-mail: radionica@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ztk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rijeka.hr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Online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prijavnica na na web stranici Zajednice tehničke kulture Rijeka: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www.ztk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rijeka.hr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.</w:t>
            </w:r>
          </w:p>
          <w:p w:rsidR="002A7A31" w:rsidRPr="002A7A31" w:rsidRDefault="002A7A31" w:rsidP="002A7A31">
            <w:pPr>
              <w:suppressAutoHyphens w:val="0"/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</w:pP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"Ljetna škola elektronike":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- tel.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051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/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312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321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ili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mob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.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0958518009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- e-mail: inova@inova.hr</w:t>
            </w:r>
          </w:p>
          <w:p w:rsidR="002A7A31" w:rsidRPr="002A7A31" w:rsidRDefault="002A7A31" w:rsidP="002A7A31">
            <w:pPr>
              <w:suppressAutoHyphens w:val="0"/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</w:pP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Za vrijeme ljetnih školskih praznika održati će se besplatne pokazne radionice novih tehnologija –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3D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modeliranja,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printanja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i skeniranja te radionice izrade modelom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CNC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tehnologijom. Na ovim radionicama svi zainteresirani polaznici usvojiti će osnove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3D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CNC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tehnologije koja je sve više prisutna u svim područjima stvaralaštva.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Ljetna škola elektronike, u organizaciji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IN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klub inovatora i Elektroindustrijske i obrtničke škole Rijeka, tradicionalno okuplja mlade koji žele naučiti nešto novo u području elektronike, te savladati osnovne tehnike rada s alatima kao što je lemilica s regulatorom temperature ili pak univerzalni mjerni instrument.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 xml:space="preserve">Na kreativnim modelarskim radionicama izrađivati će se parobrod "Rika" čiji će se pogon, lopatice, modelirati 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printati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na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3D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printeru u raznim bojama. Završni dio ljetne radionice "Rika" 5. i 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6.srpnja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provesti će se u Ljetnom kampu tehničke kulture na Pećinama koji se nalazi u sklopu objekta lučice u kojoj djeluje Pomorsko športsko društvo Pećine, gdje će se nakon zajedničkog kupanja i porinuća parobroda, organizirati vožnja brodicama te će polaznici imati priliku upoznati se sa aktivnostima društva. Na modelarskim radionicama izrađivati će se i kreativna igra "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XO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", stalak za pisaći pribor "Riba i brodić" i nosač mobitela za punjenje "</w:t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Tobolko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".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  <w:t>Svi polaznici po završetku radionica dobiti će zaslužene diplome i biti će uključeni u daljnje programe Tehničkog centra mladih.</w:t>
            </w:r>
          </w:p>
          <w:p w:rsidR="002A7A31" w:rsidRPr="002A7A31" w:rsidRDefault="002A7A31" w:rsidP="002A7A31">
            <w:pPr>
              <w:suppressAutoHyphens w:val="0"/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</w:pP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STRUČNA SLUŽBA</w:t>
            </w:r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br/>
            </w:r>
            <w:proofErr w:type="spellStart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>ZTK</w:t>
            </w:r>
            <w:proofErr w:type="spellEnd"/>
            <w:r w:rsidRPr="002A7A31">
              <w:rPr>
                <w:rFonts w:ascii="Trebuchet MS" w:hAnsi="Trebuchet MS"/>
                <w:color w:val="000000"/>
                <w:sz w:val="21"/>
                <w:szCs w:val="21"/>
                <w:lang w:eastAsia="hr-HR"/>
              </w:rPr>
              <w:t xml:space="preserve"> RIJEKA</w:t>
            </w:r>
          </w:p>
        </w:tc>
      </w:tr>
    </w:tbl>
    <w:p w:rsidR="002A7A31" w:rsidRDefault="002A7A31"/>
    <w:p w:rsidR="002A7A31" w:rsidRDefault="002A7A31">
      <w:pPr>
        <w:suppressAutoHyphens w:val="0"/>
        <w:spacing w:after="200" w:line="276" w:lineRule="auto"/>
      </w:pPr>
      <w:r>
        <w:br w:type="page"/>
      </w:r>
    </w:p>
    <w:p w:rsidR="002A7A31" w:rsidRDefault="002A7A31" w:rsidP="002A7A31">
      <w:pPr>
        <w:pStyle w:val="rtejustify"/>
        <w:shd w:val="clear" w:color="auto" w:fill="FFFFFF"/>
        <w:spacing w:before="0" w:beforeAutospacing="0" w:after="0" w:afterAutospacing="0"/>
        <w:jc w:val="both"/>
        <w:textAlignment w:val="top"/>
        <w:rPr>
          <w:rFonts w:ascii="OpenSansRegular" w:hAnsi="OpenSansRegular"/>
          <w:color w:val="777777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667000" cy="1190625"/>
            <wp:effectExtent l="0" t="0" r="0" b="0"/>
            <wp:docPr id="5" name="Slika 5" descr="http://www.ctk-rijeka.hr/sites/default/files/styles/logo_blok_300/public/picture/ljeto_na_skoljicu.png?itok=acbAX8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tk-rijeka.hr/sites/default/files/styles/logo_blok_300/public/picture/ljeto_na_skoljicu.png?itok=acbAX8E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31" w:rsidRDefault="002A7A31" w:rsidP="002A7A31">
      <w:pPr>
        <w:pStyle w:val="rtejustify"/>
        <w:shd w:val="clear" w:color="auto" w:fill="FFFFFF"/>
        <w:spacing w:before="0" w:beforeAutospacing="0" w:after="0" w:afterAutospacing="0"/>
        <w:jc w:val="both"/>
        <w:textAlignment w:val="top"/>
        <w:rPr>
          <w:rFonts w:ascii="OpenSansRegular" w:hAnsi="OpenSansRegular"/>
          <w:color w:val="777777"/>
          <w:sz w:val="21"/>
          <w:szCs w:val="21"/>
        </w:rPr>
      </w:pPr>
    </w:p>
    <w:p w:rsidR="002A7A31" w:rsidRPr="002A7A31" w:rsidRDefault="002A7A31" w:rsidP="002A7A31">
      <w:pPr>
        <w:pStyle w:val="rtejustify"/>
        <w:shd w:val="clear" w:color="auto" w:fill="FFFFFF"/>
        <w:spacing w:before="0" w:beforeAutospacing="0" w:after="0" w:afterAutospacing="0"/>
        <w:jc w:val="both"/>
        <w:textAlignment w:val="top"/>
        <w:rPr>
          <w:rFonts w:ascii="OpenSansRegular" w:hAnsi="OpenSansRegular"/>
          <w:sz w:val="25"/>
          <w:szCs w:val="21"/>
        </w:rPr>
      </w:pPr>
      <w:r w:rsidRPr="002A7A31">
        <w:rPr>
          <w:rFonts w:ascii="OpenSansRegular" w:hAnsi="OpenSansRegular"/>
          <w:sz w:val="25"/>
          <w:szCs w:val="21"/>
        </w:rPr>
        <w:t xml:space="preserve">Više od </w:t>
      </w:r>
      <w:proofErr w:type="spellStart"/>
      <w:r w:rsidRPr="002A7A31">
        <w:rPr>
          <w:rFonts w:ascii="OpenSansRegular" w:hAnsi="OpenSansRegular"/>
          <w:sz w:val="25"/>
          <w:szCs w:val="21"/>
        </w:rPr>
        <w:t>20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 godina djeca, učenici i mladi započinju svoje ljeto na brojnim radionicama kod nas. I ove godine smo okupili kreativnu i vrijednu ekipu koja za sve željne zabave i znanja priprema super radionice.</w:t>
      </w:r>
    </w:p>
    <w:p w:rsidR="002A7A31" w:rsidRPr="002A7A31" w:rsidRDefault="002A7A31" w:rsidP="002A7A31">
      <w:pPr>
        <w:pStyle w:val="rtejustify"/>
        <w:shd w:val="clear" w:color="auto" w:fill="FFFFFF"/>
        <w:spacing w:before="0" w:beforeAutospacing="0" w:after="0" w:afterAutospacing="0"/>
        <w:jc w:val="both"/>
        <w:textAlignment w:val="top"/>
        <w:rPr>
          <w:rFonts w:ascii="OpenSansRegular" w:hAnsi="OpenSansRegular"/>
          <w:sz w:val="25"/>
          <w:szCs w:val="21"/>
        </w:rPr>
      </w:pPr>
      <w:r w:rsidRPr="002A7A31">
        <w:rPr>
          <w:rFonts w:ascii="OpenSansRegular" w:hAnsi="OpenSansRegular"/>
          <w:sz w:val="25"/>
          <w:szCs w:val="21"/>
        </w:rPr>
        <w:t xml:space="preserve">Bogati program pripremaju sljedeće organizacije: Akademsko astronomsko društvo – Rijeka, AnimatoRi, Auto klub Rijeka, Društvo za zaštitu životinja Rijeka, </w:t>
      </w:r>
      <w:proofErr w:type="spellStart"/>
      <w:r w:rsidRPr="002A7A31">
        <w:rPr>
          <w:rFonts w:ascii="OpenSansRegular" w:hAnsi="OpenSansRegular"/>
          <w:sz w:val="25"/>
          <w:szCs w:val="21"/>
        </w:rPr>
        <w:t>Fotoklub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 </w:t>
      </w:r>
      <w:proofErr w:type="spellStart"/>
      <w:r w:rsidRPr="002A7A31">
        <w:rPr>
          <w:rFonts w:ascii="OpenSansRegular" w:hAnsi="OpenSansRegular"/>
          <w:sz w:val="25"/>
          <w:szCs w:val="21"/>
        </w:rPr>
        <w:t>Color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, Kino video klub Liburnija film, Klub za </w:t>
      </w:r>
      <w:proofErr w:type="spellStart"/>
      <w:r w:rsidRPr="002A7A31">
        <w:rPr>
          <w:rFonts w:ascii="OpenSansRegular" w:hAnsi="OpenSansRegular"/>
          <w:sz w:val="25"/>
          <w:szCs w:val="21"/>
        </w:rPr>
        <w:t>samogradnju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 </w:t>
      </w:r>
      <w:proofErr w:type="spellStart"/>
      <w:r w:rsidRPr="002A7A31">
        <w:rPr>
          <w:rFonts w:ascii="OpenSansRegular" w:hAnsi="OpenSansRegular"/>
          <w:sz w:val="25"/>
          <w:szCs w:val="21"/>
        </w:rPr>
        <w:t>imodelarstvo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 „Krila Kvarnera“, Link – kreativne radionice, Lučka kapetanija, Maketarski klub, Zeppelin Mali roboti, Park prirode Učka, </w:t>
      </w:r>
      <w:proofErr w:type="spellStart"/>
      <w:r w:rsidRPr="002A7A31">
        <w:rPr>
          <w:rFonts w:ascii="OpenSansRegular" w:hAnsi="OpenSansRegular"/>
          <w:sz w:val="25"/>
          <w:szCs w:val="21"/>
        </w:rPr>
        <w:t>RI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 Eko, </w:t>
      </w:r>
      <w:proofErr w:type="spellStart"/>
      <w:r w:rsidRPr="002A7A31">
        <w:rPr>
          <w:rFonts w:ascii="OpenSansRegular" w:hAnsi="OpenSansRegular"/>
          <w:sz w:val="25"/>
          <w:szCs w:val="21"/>
        </w:rPr>
        <w:t>TRY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 </w:t>
      </w:r>
      <w:proofErr w:type="spellStart"/>
      <w:r w:rsidRPr="002A7A31">
        <w:rPr>
          <w:rFonts w:ascii="OpenSansRegular" w:hAnsi="OpenSansRegular"/>
          <w:sz w:val="25"/>
          <w:szCs w:val="21"/>
        </w:rPr>
        <w:t>theatre</w:t>
      </w:r>
      <w:proofErr w:type="spellEnd"/>
      <w:r w:rsidRPr="002A7A31">
        <w:rPr>
          <w:rFonts w:ascii="OpenSansRegular" w:hAnsi="OpenSansRegular"/>
          <w:sz w:val="25"/>
          <w:szCs w:val="21"/>
        </w:rPr>
        <w:t>, Kreativni kolektiv Kombinat i Umjetnička organizacija KRILA.</w:t>
      </w:r>
    </w:p>
    <w:p w:rsidR="002A7A31" w:rsidRPr="002A7A31" w:rsidRDefault="002A7A31" w:rsidP="002A7A31">
      <w:pPr>
        <w:pStyle w:val="rtejustify"/>
        <w:shd w:val="clear" w:color="auto" w:fill="FFFFFF"/>
        <w:spacing w:before="0" w:beforeAutospacing="0" w:after="0" w:afterAutospacing="0"/>
        <w:jc w:val="both"/>
        <w:textAlignment w:val="top"/>
        <w:rPr>
          <w:rFonts w:ascii="OpenSansRegular" w:hAnsi="OpenSansRegular"/>
          <w:sz w:val="25"/>
          <w:szCs w:val="21"/>
        </w:rPr>
      </w:pPr>
      <w:r w:rsidRPr="002A7A31">
        <w:rPr>
          <w:rFonts w:ascii="OpenSansRegular" w:hAnsi="OpenSansRegular"/>
          <w:sz w:val="25"/>
          <w:szCs w:val="21"/>
        </w:rPr>
        <w:t>Ljeto na Školjiću financijski podupiru Grad Rijeka, Primorsko-goranska županija i Ministarstvo za demografiju, obitelj, mlade i socijalnu politiku.</w:t>
      </w:r>
    </w:p>
    <w:p w:rsidR="002A7A31" w:rsidRPr="002A7A31" w:rsidRDefault="002A7A31" w:rsidP="002A7A31">
      <w:pPr>
        <w:pStyle w:val="rtejustify"/>
        <w:shd w:val="clear" w:color="auto" w:fill="FFFFFF"/>
        <w:spacing w:before="0" w:beforeAutospacing="0" w:after="0" w:afterAutospacing="0"/>
        <w:jc w:val="both"/>
        <w:textAlignment w:val="top"/>
        <w:rPr>
          <w:rFonts w:ascii="OpenSansRegular" w:hAnsi="OpenSansRegular"/>
          <w:sz w:val="25"/>
          <w:szCs w:val="21"/>
        </w:rPr>
      </w:pPr>
      <w:r w:rsidRPr="002A7A31">
        <w:rPr>
          <w:rFonts w:ascii="OpenSansRegular" w:hAnsi="OpenSansRegular"/>
          <w:sz w:val="25"/>
          <w:szCs w:val="21"/>
        </w:rPr>
        <w:t>U nastavku možeš saznati više informacija o svakoj od radionica koje pripremamo. Kada izabereš sve što ti se sviđa ispuni obrazac koji se nalazi ispod i pričekaj da ti se javimo!</w:t>
      </w:r>
    </w:p>
    <w:p w:rsidR="002A7A31" w:rsidRDefault="002A7A31" w:rsidP="002A7A31">
      <w:pPr>
        <w:pStyle w:val="rtejustify"/>
        <w:shd w:val="clear" w:color="auto" w:fill="FFFFFF"/>
        <w:spacing w:before="0" w:beforeAutospacing="0" w:after="0" w:afterAutospacing="0"/>
        <w:jc w:val="both"/>
        <w:textAlignment w:val="top"/>
        <w:rPr>
          <w:rFonts w:ascii="OpenSansRegular" w:hAnsi="OpenSansRegular"/>
          <w:sz w:val="25"/>
          <w:szCs w:val="21"/>
        </w:rPr>
      </w:pPr>
      <w:r w:rsidRPr="002A7A31">
        <w:rPr>
          <w:rFonts w:ascii="OpenSansRegular" w:hAnsi="OpenSansRegular"/>
          <w:sz w:val="25"/>
          <w:szCs w:val="21"/>
        </w:rPr>
        <w:t xml:space="preserve">Upisi su otvoreni do </w:t>
      </w:r>
      <w:proofErr w:type="spellStart"/>
      <w:r w:rsidRPr="002A7A31">
        <w:rPr>
          <w:rFonts w:ascii="OpenSansRegular" w:hAnsi="OpenSansRegular"/>
          <w:sz w:val="25"/>
          <w:szCs w:val="21"/>
        </w:rPr>
        <w:t>popunjenja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 radionica ili dva dana prije početka radionice. Sve radionice koje se održavaju u prostorima </w:t>
      </w:r>
      <w:proofErr w:type="spellStart"/>
      <w:r w:rsidRPr="002A7A31">
        <w:rPr>
          <w:rFonts w:ascii="OpenSansRegular" w:hAnsi="OpenSansRegular"/>
          <w:sz w:val="25"/>
          <w:szCs w:val="21"/>
        </w:rPr>
        <w:t>CTK</w:t>
      </w:r>
      <w:proofErr w:type="spellEnd"/>
      <w:r w:rsidRPr="002A7A31">
        <w:rPr>
          <w:rFonts w:ascii="OpenSansRegular" w:hAnsi="OpenSansRegular"/>
          <w:sz w:val="25"/>
          <w:szCs w:val="21"/>
        </w:rPr>
        <w:t xml:space="preserve"> Rijeka dostupne su osobama s poteškoćama u kretanju.</w:t>
      </w:r>
    </w:p>
    <w:p w:rsidR="002A7A31" w:rsidRPr="002A7A31" w:rsidRDefault="002A7A31" w:rsidP="002A7A31">
      <w:pPr>
        <w:pStyle w:val="rtejustify"/>
        <w:shd w:val="clear" w:color="auto" w:fill="FFFFFF"/>
        <w:spacing w:before="0" w:beforeAutospacing="0" w:after="0" w:afterAutospacing="0"/>
        <w:jc w:val="both"/>
        <w:textAlignment w:val="top"/>
        <w:rPr>
          <w:rFonts w:ascii="OpenSansRegular" w:hAnsi="OpenSansRegular"/>
          <w:sz w:val="25"/>
          <w:szCs w:val="21"/>
        </w:rPr>
      </w:pPr>
    </w:p>
    <w:p w:rsidR="002A7A31" w:rsidRDefault="002A7A31">
      <w:hyperlink r:id="rId10" w:history="1">
        <w:r w:rsidRPr="002A7A31">
          <w:rPr>
            <w:rStyle w:val="Hiperveza"/>
          </w:rPr>
          <w:t>http://www.ctk-r</w:t>
        </w:r>
        <w:r w:rsidRPr="002A7A31">
          <w:rPr>
            <w:rStyle w:val="Hiperveza"/>
          </w:rPr>
          <w:t>i</w:t>
        </w:r>
        <w:r w:rsidRPr="002A7A31">
          <w:rPr>
            <w:rStyle w:val="Hiperveza"/>
          </w:rPr>
          <w:t>jeka.hr/hr/ljeto-na-%C5%A1kolji%C4%87u-%E2%80%93-29-radionica-za-sva%C4%8Diji-gu%C5%A1t</w:t>
        </w:r>
      </w:hyperlink>
    </w:p>
    <w:p w:rsidR="002A7A31" w:rsidRDefault="002A7A31"/>
    <w:p w:rsidR="002A7A31" w:rsidRDefault="002A7A31" w:rsidP="002A7A31">
      <w:pPr>
        <w:rPr>
          <w:color w:val="000000"/>
          <w:sz w:val="27"/>
          <w:szCs w:val="27"/>
        </w:rPr>
      </w:pPr>
    </w:p>
    <w:p w:rsidR="002A7A31" w:rsidRDefault="002A7A31" w:rsidP="002A7A3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Obavještavamo Vas o održavanju ljetnih radionica računalne animacije u sklopu programa "Ljeto na Školjiću", koji organizira Centar tehničke kulture Rijeka u suradnji s partnerima i nama - Udrugom filmskih entuzijasta AnimatoRI - kao voditeljima/izvođačima radionica, u periodu od </w:t>
      </w:r>
      <w:proofErr w:type="spellStart"/>
      <w:r>
        <w:rPr>
          <w:color w:val="000000"/>
          <w:sz w:val="27"/>
          <w:szCs w:val="27"/>
        </w:rPr>
        <w:t>16</w:t>
      </w:r>
      <w:proofErr w:type="spellEnd"/>
      <w:r>
        <w:rPr>
          <w:color w:val="000000"/>
          <w:sz w:val="27"/>
          <w:szCs w:val="27"/>
        </w:rPr>
        <w:t xml:space="preserve">. lipnja do </w:t>
      </w:r>
      <w:proofErr w:type="spellStart"/>
      <w:r>
        <w:rPr>
          <w:color w:val="000000"/>
          <w:sz w:val="27"/>
          <w:szCs w:val="27"/>
        </w:rPr>
        <w:t>14</w:t>
      </w:r>
      <w:proofErr w:type="spellEnd"/>
      <w:r>
        <w:rPr>
          <w:color w:val="000000"/>
          <w:sz w:val="27"/>
          <w:szCs w:val="27"/>
        </w:rPr>
        <w:t xml:space="preserve">. srpnja </w:t>
      </w:r>
      <w:proofErr w:type="spellStart"/>
      <w:r>
        <w:rPr>
          <w:color w:val="000000"/>
          <w:sz w:val="27"/>
          <w:szCs w:val="27"/>
        </w:rPr>
        <w:t>2017</w:t>
      </w:r>
      <w:proofErr w:type="spellEnd"/>
      <w:r>
        <w:rPr>
          <w:color w:val="000000"/>
          <w:sz w:val="27"/>
          <w:szCs w:val="27"/>
        </w:rPr>
        <w:t>.</w:t>
      </w:r>
    </w:p>
    <w:p w:rsidR="002A7A31" w:rsidRDefault="002A7A31" w:rsidP="002A7A31">
      <w:pPr>
        <w:spacing w:after="2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Radionice su predviđene za osnovnoškolski uzrast, od 3. do 8. razreda, podijeljeno u dvije grupe - 3.-6. te 7.-8. razred, te jedna za mlade (</w:t>
      </w:r>
      <w:proofErr w:type="spellStart"/>
      <w:r>
        <w:rPr>
          <w:color w:val="000000"/>
          <w:sz w:val="27"/>
          <w:szCs w:val="27"/>
        </w:rPr>
        <w:t>15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30</w:t>
      </w:r>
      <w:proofErr w:type="spellEnd"/>
      <w:r>
        <w:rPr>
          <w:color w:val="000000"/>
          <w:sz w:val="27"/>
          <w:szCs w:val="27"/>
        </w:rPr>
        <w:t xml:space="preserve"> godina).</w:t>
      </w:r>
    </w:p>
    <w:p w:rsidR="002A7A31" w:rsidRDefault="002A7A31" w:rsidP="002A7A31">
      <w:pPr>
        <w:spacing w:after="2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Molimo Vas da obavijestite učenike o postojanju radionica, te ih za sve daljnje informacije o radionicama, programima i mogućnostima prijave, uputite na web-stranice </w:t>
      </w:r>
      <w:proofErr w:type="spellStart"/>
      <w:r>
        <w:rPr>
          <w:color w:val="000000"/>
          <w:sz w:val="27"/>
          <w:szCs w:val="27"/>
        </w:rPr>
        <w:t>CTK</w:t>
      </w:r>
      <w:proofErr w:type="spellEnd"/>
      <w:r>
        <w:rPr>
          <w:color w:val="000000"/>
          <w:sz w:val="27"/>
          <w:szCs w:val="27"/>
        </w:rPr>
        <w:t xml:space="preserve"> Rijeka na adresi: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11" w:tgtFrame="K2n1YVK4gJqjtaLpxQkDrMy" w:history="1">
        <w:r>
          <w:rPr>
            <w:rStyle w:val="Hiperveza"/>
            <w:sz w:val="27"/>
            <w:szCs w:val="27"/>
          </w:rPr>
          <w:t>http://www.ctk-rijeka.hr</w:t>
        </w:r>
      </w:hyperlink>
      <w:r>
        <w:rPr>
          <w:color w:val="000000"/>
          <w:sz w:val="27"/>
          <w:szCs w:val="27"/>
        </w:rPr>
        <w:br/>
        <w:t>Lijep pozdrav,</w:t>
      </w:r>
    </w:p>
    <w:p w:rsidR="002A7A31" w:rsidRDefault="002A7A31" w:rsidP="002A7A3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Josipa Komljenović,</w:t>
      </w:r>
      <w:r>
        <w:rPr>
          <w:rStyle w:val="apple-converted-space"/>
          <w:color w:val="000000"/>
          <w:sz w:val="27"/>
          <w:szCs w:val="27"/>
        </w:rPr>
        <w:t> </w:t>
      </w:r>
      <w:hyperlink r:id="rId12" w:tgtFrame="iLbA5a0aDgylY_tcj-HYWXw" w:history="1">
        <w:r>
          <w:rPr>
            <w:rStyle w:val="Hiperveza"/>
            <w:sz w:val="27"/>
            <w:szCs w:val="27"/>
          </w:rPr>
          <w:t>mag.lik.edu</w:t>
        </w:r>
      </w:hyperlink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tajnica Udruge filmskih entuzijasta AnimatoRI</w:t>
      </w:r>
    </w:p>
    <w:p w:rsidR="002A7A31" w:rsidRDefault="002A7A31" w:rsidP="002A7A3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Mob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0959261464</w:t>
      </w:r>
      <w:proofErr w:type="spellEnd"/>
    </w:p>
    <w:p w:rsidR="002A7A31" w:rsidRDefault="002A7A31">
      <w:pPr>
        <w:suppressAutoHyphens w:val="0"/>
        <w:spacing w:after="200" w:line="276" w:lineRule="auto"/>
      </w:pPr>
      <w:r>
        <w:br w:type="page"/>
      </w:r>
    </w:p>
    <w:p w:rsidR="002A7A31" w:rsidRDefault="002A7A31" w:rsidP="002A7A31">
      <w:pPr>
        <w:rPr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3E65B7DF" wp14:editId="5F4BB67C">
            <wp:extent cx="2676525" cy="1428750"/>
            <wp:effectExtent l="0" t="0" r="0" b="0"/>
            <wp:docPr id="1" name="Slika 1" descr="portic-logo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c-logo-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31" w:rsidRPr="00C1727E" w:rsidRDefault="002A7A31" w:rsidP="002A7A31">
      <w:pPr>
        <w:rPr>
          <w:b/>
        </w:rPr>
      </w:pPr>
      <w:r w:rsidRPr="00C1727E">
        <w:rPr>
          <w:b/>
        </w:rPr>
        <w:t xml:space="preserve">POD RIJEČKIM </w:t>
      </w:r>
      <w:proofErr w:type="spellStart"/>
      <w:r w:rsidRPr="00C1727E">
        <w:rPr>
          <w:b/>
        </w:rPr>
        <w:t>SUNCOBANOM</w:t>
      </w:r>
      <w:proofErr w:type="spellEnd"/>
    </w:p>
    <w:p w:rsidR="002A7A31" w:rsidRPr="00C1727E" w:rsidRDefault="002A7A31" w:rsidP="002A7A31">
      <w:pPr>
        <w:rPr>
          <w:b/>
        </w:rPr>
      </w:pPr>
    </w:p>
    <w:p w:rsidR="002A7A31" w:rsidRPr="00C1727E" w:rsidRDefault="002A7A31" w:rsidP="002A7A31">
      <w:r w:rsidRPr="00C1727E">
        <w:t xml:space="preserve">Udruga </w:t>
      </w:r>
      <w:proofErr w:type="spellStart"/>
      <w:r w:rsidRPr="00C1727E">
        <w:t>Portić</w:t>
      </w:r>
      <w:proofErr w:type="spellEnd"/>
      <w:r w:rsidRPr="00C1727E">
        <w:t xml:space="preserve"> organizira kreativne radionice za djecu tijekom ljetnih školskih praznika.</w:t>
      </w:r>
    </w:p>
    <w:p w:rsidR="002A7A31" w:rsidRPr="00C1727E" w:rsidRDefault="002A7A31" w:rsidP="002A7A31">
      <w:r w:rsidRPr="00C1727E">
        <w:t>Kroz različite radionice djeca će imati prigodu družiti se, igrati, zabavljati i istraživati i učiti na zanimljiv i drugačiji način te se kreativno izražavati.</w:t>
      </w:r>
    </w:p>
    <w:p w:rsidR="002A7A31" w:rsidRPr="00C1727E" w:rsidRDefault="002A7A31" w:rsidP="002A7A31"/>
    <w:p w:rsidR="002A7A31" w:rsidRPr="00C1727E" w:rsidRDefault="002A7A31" w:rsidP="002A7A31">
      <w:r w:rsidRPr="00C1727E">
        <w:t>Rad</w:t>
      </w:r>
      <w:r>
        <w:t>ionice su namijenjene djeci od 7</w:t>
      </w:r>
      <w:r w:rsidRPr="00C1727E">
        <w:t xml:space="preserve"> do </w:t>
      </w:r>
      <w:proofErr w:type="spellStart"/>
      <w:r w:rsidRPr="00C1727E">
        <w:t>10</w:t>
      </w:r>
      <w:proofErr w:type="spellEnd"/>
      <w:r w:rsidRPr="00C1727E">
        <w:t xml:space="preserve"> godina, a održavaju se od </w:t>
      </w:r>
      <w:proofErr w:type="spellStart"/>
      <w:r w:rsidRPr="00C1727E">
        <w:t>7.30</w:t>
      </w:r>
      <w:proofErr w:type="spellEnd"/>
      <w:r w:rsidRPr="00C1727E">
        <w:t xml:space="preserve"> do </w:t>
      </w:r>
      <w:proofErr w:type="spellStart"/>
      <w:r w:rsidRPr="00C1727E">
        <w:t>16.30</w:t>
      </w:r>
      <w:proofErr w:type="spellEnd"/>
      <w:r w:rsidRPr="00C1727E">
        <w:t xml:space="preserve"> svaki radni dan.  Osigurali smo sportske rekvizite, pribor i materijale za radionice.</w:t>
      </w:r>
    </w:p>
    <w:p w:rsidR="002A7A31" w:rsidRPr="00C1727E" w:rsidRDefault="002A7A31" w:rsidP="002A7A31">
      <w:pPr>
        <w:rPr>
          <w:b/>
        </w:rPr>
      </w:pPr>
      <w:r w:rsidRPr="00C1727E">
        <w:rPr>
          <w:b/>
        </w:rPr>
        <w:t>U ponudu je uključen ručak-topli obrok!</w:t>
      </w:r>
    </w:p>
    <w:p w:rsidR="002A7A31" w:rsidRPr="00C1727E" w:rsidRDefault="002A7A31" w:rsidP="002A7A31">
      <w:pPr>
        <w:rPr>
          <w:b/>
        </w:rPr>
      </w:pPr>
    </w:p>
    <w:p w:rsidR="002A7A31" w:rsidRPr="00C1727E" w:rsidRDefault="002A7A31" w:rsidP="002A7A31">
      <w:pPr>
        <w:rPr>
          <w:b/>
        </w:rPr>
      </w:pPr>
    </w:p>
    <w:p w:rsidR="002A7A31" w:rsidRPr="00C1727E" w:rsidRDefault="002A7A31" w:rsidP="002A7A31">
      <w:pPr>
        <w:rPr>
          <w:b/>
        </w:rPr>
      </w:pPr>
      <w:r w:rsidRPr="00C1727E">
        <w:rPr>
          <w:b/>
        </w:rPr>
        <w:t>Pod Riječkim suncobranom ima malo mjesta, stoga se prijavite čim prije. Kod nas se djeca osjećaju ugodno i dobrodošlo!</w:t>
      </w:r>
    </w:p>
    <w:p w:rsidR="002A7A31" w:rsidRPr="00C1727E" w:rsidRDefault="002A7A31" w:rsidP="002A7A31">
      <w:pPr>
        <w:rPr>
          <w:b/>
        </w:rPr>
      </w:pPr>
    </w:p>
    <w:p w:rsidR="002A7A31" w:rsidRPr="00C1727E" w:rsidRDefault="002A7A31" w:rsidP="002A7A31">
      <w:pPr>
        <w:rPr>
          <w:b/>
        </w:rPr>
      </w:pPr>
    </w:p>
    <w:p w:rsidR="002A7A31" w:rsidRPr="00C1727E" w:rsidRDefault="002A7A31" w:rsidP="002A7A31">
      <w:pPr>
        <w:rPr>
          <w:b/>
        </w:rPr>
      </w:pPr>
      <w:r w:rsidRPr="00C1727E">
        <w:rPr>
          <w:b/>
        </w:rPr>
        <w:t xml:space="preserve">Prijaviti se možete svakoga radnog dana od </w:t>
      </w:r>
      <w:proofErr w:type="spellStart"/>
      <w:r w:rsidRPr="00C1727E">
        <w:rPr>
          <w:b/>
        </w:rPr>
        <w:t>09</w:t>
      </w:r>
      <w:proofErr w:type="spellEnd"/>
      <w:r w:rsidRPr="00C1727E">
        <w:rPr>
          <w:b/>
        </w:rPr>
        <w:t xml:space="preserve"> do </w:t>
      </w:r>
      <w:proofErr w:type="spellStart"/>
      <w:r w:rsidRPr="00C1727E">
        <w:rPr>
          <w:b/>
        </w:rPr>
        <w:t>15</w:t>
      </w:r>
      <w:proofErr w:type="spellEnd"/>
      <w:r w:rsidRPr="00C1727E">
        <w:rPr>
          <w:b/>
        </w:rPr>
        <w:t xml:space="preserve">  sati, a prijave su otvorene do </w:t>
      </w:r>
      <w:proofErr w:type="spellStart"/>
      <w:r w:rsidRPr="00C1727E">
        <w:rPr>
          <w:b/>
        </w:rPr>
        <w:t>popunjenja</w:t>
      </w:r>
      <w:proofErr w:type="spellEnd"/>
      <w:r w:rsidRPr="00C1727E">
        <w:rPr>
          <w:b/>
        </w:rPr>
        <w:t xml:space="preserve"> mjesta.</w:t>
      </w:r>
    </w:p>
    <w:p w:rsidR="002A7A31" w:rsidRPr="00C1727E" w:rsidRDefault="002A7A31" w:rsidP="002A7A31">
      <w:pPr>
        <w:rPr>
          <w:b/>
        </w:rPr>
      </w:pPr>
    </w:p>
    <w:p w:rsidR="002A7A31" w:rsidRPr="00C1727E" w:rsidRDefault="002A7A31" w:rsidP="002A7A31">
      <w:pPr>
        <w:rPr>
          <w:bCs/>
          <w:color w:val="000000"/>
          <w:sz w:val="22"/>
          <w:szCs w:val="22"/>
        </w:rPr>
      </w:pPr>
      <w:r w:rsidRPr="00C1727E">
        <w:rPr>
          <w:bCs/>
          <w:color w:val="000000"/>
          <w:sz w:val="22"/>
          <w:szCs w:val="22"/>
        </w:rPr>
        <w:t>Trg Svete Barbare 5/1, Rijeka</w:t>
      </w:r>
    </w:p>
    <w:p w:rsidR="002A7A31" w:rsidRPr="00C1727E" w:rsidRDefault="002A7A31" w:rsidP="002A7A31">
      <w:pPr>
        <w:rPr>
          <w:bCs/>
          <w:color w:val="000000"/>
          <w:sz w:val="22"/>
          <w:szCs w:val="22"/>
        </w:rPr>
      </w:pPr>
      <w:proofErr w:type="spellStart"/>
      <w:r w:rsidRPr="00C1727E">
        <w:rPr>
          <w:bCs/>
          <w:color w:val="000000"/>
          <w:sz w:val="22"/>
          <w:szCs w:val="22"/>
        </w:rPr>
        <w:t>tel</w:t>
      </w:r>
      <w:proofErr w:type="spellEnd"/>
      <w:r w:rsidRPr="00C1727E">
        <w:rPr>
          <w:bCs/>
          <w:color w:val="000000"/>
          <w:sz w:val="22"/>
          <w:szCs w:val="22"/>
        </w:rPr>
        <w:t xml:space="preserve">: </w:t>
      </w:r>
      <w:proofErr w:type="spellStart"/>
      <w:r w:rsidRPr="00C1727E">
        <w:rPr>
          <w:bCs/>
          <w:color w:val="000000"/>
          <w:sz w:val="22"/>
          <w:szCs w:val="22"/>
        </w:rPr>
        <w:t>051</w:t>
      </w:r>
      <w:proofErr w:type="spellEnd"/>
      <w:r w:rsidRPr="00C1727E">
        <w:rPr>
          <w:bCs/>
          <w:color w:val="000000"/>
          <w:sz w:val="22"/>
          <w:szCs w:val="22"/>
        </w:rPr>
        <w:t xml:space="preserve"> </w:t>
      </w:r>
      <w:proofErr w:type="spellStart"/>
      <w:r w:rsidRPr="00C1727E">
        <w:rPr>
          <w:bCs/>
          <w:color w:val="000000"/>
          <w:sz w:val="22"/>
          <w:szCs w:val="22"/>
        </w:rPr>
        <w:t>620</w:t>
      </w:r>
      <w:proofErr w:type="spellEnd"/>
      <w:r w:rsidRPr="00C1727E">
        <w:rPr>
          <w:bCs/>
          <w:color w:val="000000"/>
          <w:sz w:val="22"/>
          <w:szCs w:val="22"/>
        </w:rPr>
        <w:t xml:space="preserve"> </w:t>
      </w:r>
      <w:proofErr w:type="spellStart"/>
      <w:r w:rsidRPr="00C1727E">
        <w:rPr>
          <w:bCs/>
          <w:color w:val="000000"/>
          <w:sz w:val="22"/>
          <w:szCs w:val="22"/>
        </w:rPr>
        <w:t>159</w:t>
      </w:r>
      <w:proofErr w:type="spellEnd"/>
    </w:p>
    <w:p w:rsidR="002A7A31" w:rsidRPr="00C1727E" w:rsidRDefault="002A7A31" w:rsidP="002A7A31">
      <w:pPr>
        <w:rPr>
          <w:color w:val="000000"/>
          <w:sz w:val="22"/>
          <w:szCs w:val="22"/>
        </w:rPr>
      </w:pPr>
      <w:proofErr w:type="spellStart"/>
      <w:r w:rsidRPr="00C1727E">
        <w:rPr>
          <w:color w:val="000000"/>
          <w:sz w:val="22"/>
          <w:szCs w:val="22"/>
        </w:rPr>
        <w:t>mob</w:t>
      </w:r>
      <w:proofErr w:type="spellEnd"/>
      <w:r w:rsidRPr="00C1727E">
        <w:rPr>
          <w:color w:val="000000"/>
          <w:sz w:val="22"/>
          <w:szCs w:val="22"/>
        </w:rPr>
        <w:t xml:space="preserve">: </w:t>
      </w:r>
      <w:proofErr w:type="spellStart"/>
      <w:r w:rsidRPr="00C1727E">
        <w:rPr>
          <w:color w:val="000000"/>
          <w:sz w:val="22"/>
          <w:szCs w:val="22"/>
        </w:rPr>
        <w:t>091</w:t>
      </w:r>
      <w:proofErr w:type="spellEnd"/>
      <w:r w:rsidRPr="00C1727E">
        <w:rPr>
          <w:color w:val="000000"/>
          <w:sz w:val="22"/>
          <w:szCs w:val="22"/>
        </w:rPr>
        <w:t xml:space="preserve"> </w:t>
      </w:r>
      <w:proofErr w:type="spellStart"/>
      <w:r w:rsidRPr="00C1727E">
        <w:rPr>
          <w:color w:val="000000"/>
          <w:sz w:val="22"/>
          <w:szCs w:val="22"/>
        </w:rPr>
        <w:t>355</w:t>
      </w:r>
      <w:proofErr w:type="spellEnd"/>
      <w:r w:rsidRPr="00C1727E">
        <w:rPr>
          <w:color w:val="000000"/>
          <w:sz w:val="22"/>
          <w:szCs w:val="22"/>
        </w:rPr>
        <w:t xml:space="preserve"> </w:t>
      </w:r>
      <w:proofErr w:type="spellStart"/>
      <w:r w:rsidRPr="00C1727E">
        <w:rPr>
          <w:color w:val="000000"/>
          <w:sz w:val="22"/>
          <w:szCs w:val="22"/>
        </w:rPr>
        <w:t>0000</w:t>
      </w:r>
      <w:proofErr w:type="spellEnd"/>
    </w:p>
    <w:p w:rsidR="002A7A31" w:rsidRPr="00C1727E" w:rsidRDefault="002A7A31" w:rsidP="002A7A31">
      <w:pPr>
        <w:pStyle w:val="Podnoje"/>
        <w:rPr>
          <w:lang w:val="pt-BR"/>
        </w:rPr>
      </w:pPr>
      <w:r w:rsidRPr="00C1727E">
        <w:rPr>
          <w:bCs/>
          <w:color w:val="000000"/>
          <w:sz w:val="22"/>
          <w:szCs w:val="22"/>
          <w:lang w:val="hr-HR"/>
        </w:rPr>
        <w:t xml:space="preserve">e-mail: </w:t>
      </w:r>
      <w:hyperlink r:id="rId14" w:history="1">
        <w:r w:rsidRPr="00C1727E">
          <w:rPr>
            <w:rStyle w:val="Hiperveza"/>
            <w:lang w:val="pt-BR"/>
          </w:rPr>
          <w:t>udruga.portic.rijeka@gmail.com</w:t>
        </w:r>
      </w:hyperlink>
    </w:p>
    <w:p w:rsidR="002A7A31" w:rsidRDefault="002A7A31" w:rsidP="002A7A31">
      <w:bookmarkStart w:id="0" w:name="_GoBack"/>
      <w:bookmarkEnd w:id="0"/>
    </w:p>
    <w:sectPr w:rsidR="002A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DBF"/>
    <w:multiLevelType w:val="multilevel"/>
    <w:tmpl w:val="D52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31"/>
    <w:rsid w:val="002A7A31"/>
    <w:rsid w:val="00990CE3"/>
    <w:rsid w:val="00C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A7A31"/>
    <w:rPr>
      <w:color w:val="0000FF"/>
      <w:u w:val="single"/>
    </w:rPr>
  </w:style>
  <w:style w:type="paragraph" w:styleId="Podnoje">
    <w:name w:val="footer"/>
    <w:basedOn w:val="Normal"/>
    <w:link w:val="PodnojeChar"/>
    <w:rsid w:val="002A7A31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rsid w:val="002A7A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A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A31"/>
    <w:rPr>
      <w:rFonts w:ascii="Tahoma" w:eastAsia="Times New Roman" w:hAnsi="Tahoma" w:cs="Tahoma"/>
      <w:sz w:val="16"/>
      <w:szCs w:val="16"/>
      <w:lang w:eastAsia="ar-SA"/>
    </w:rPr>
  </w:style>
  <w:style w:type="character" w:styleId="Naglaeno">
    <w:name w:val="Strong"/>
    <w:basedOn w:val="Zadanifontodlomka"/>
    <w:uiPriority w:val="22"/>
    <w:qFormat/>
    <w:rsid w:val="002A7A31"/>
    <w:rPr>
      <w:b/>
      <w:bCs/>
    </w:rPr>
  </w:style>
  <w:style w:type="character" w:customStyle="1" w:styleId="apple-converted-space">
    <w:name w:val="apple-converted-space"/>
    <w:basedOn w:val="Zadanifontodlomka"/>
    <w:rsid w:val="002A7A31"/>
  </w:style>
  <w:style w:type="character" w:styleId="Istaknuto">
    <w:name w:val="Emphasis"/>
    <w:basedOn w:val="Zadanifontodlomka"/>
    <w:uiPriority w:val="20"/>
    <w:qFormat/>
    <w:rsid w:val="002A7A31"/>
    <w:rPr>
      <w:i/>
      <w:iCs/>
    </w:rPr>
  </w:style>
  <w:style w:type="paragraph" w:styleId="StandardWeb">
    <w:name w:val="Normal (Web)"/>
    <w:basedOn w:val="Normal"/>
    <w:uiPriority w:val="99"/>
    <w:unhideWhenUsed/>
    <w:rsid w:val="002A7A31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news-date">
    <w:name w:val="news-date"/>
    <w:basedOn w:val="Normal"/>
    <w:rsid w:val="002A7A31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news-title">
    <w:name w:val="news-title"/>
    <w:basedOn w:val="Normal"/>
    <w:rsid w:val="002A7A31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rtejustify">
    <w:name w:val="rtejustify"/>
    <w:basedOn w:val="Normal"/>
    <w:rsid w:val="002A7A31"/>
    <w:pPr>
      <w:suppressAutoHyphens w:val="0"/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A7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A7A31"/>
    <w:rPr>
      <w:color w:val="0000FF"/>
      <w:u w:val="single"/>
    </w:rPr>
  </w:style>
  <w:style w:type="paragraph" w:styleId="Podnoje">
    <w:name w:val="footer"/>
    <w:basedOn w:val="Normal"/>
    <w:link w:val="PodnojeChar"/>
    <w:rsid w:val="002A7A31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rsid w:val="002A7A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A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A31"/>
    <w:rPr>
      <w:rFonts w:ascii="Tahoma" w:eastAsia="Times New Roman" w:hAnsi="Tahoma" w:cs="Tahoma"/>
      <w:sz w:val="16"/>
      <w:szCs w:val="16"/>
      <w:lang w:eastAsia="ar-SA"/>
    </w:rPr>
  </w:style>
  <w:style w:type="character" w:styleId="Naglaeno">
    <w:name w:val="Strong"/>
    <w:basedOn w:val="Zadanifontodlomka"/>
    <w:uiPriority w:val="22"/>
    <w:qFormat/>
    <w:rsid w:val="002A7A31"/>
    <w:rPr>
      <w:b/>
      <w:bCs/>
    </w:rPr>
  </w:style>
  <w:style w:type="character" w:customStyle="1" w:styleId="apple-converted-space">
    <w:name w:val="apple-converted-space"/>
    <w:basedOn w:val="Zadanifontodlomka"/>
    <w:rsid w:val="002A7A31"/>
  </w:style>
  <w:style w:type="character" w:styleId="Istaknuto">
    <w:name w:val="Emphasis"/>
    <w:basedOn w:val="Zadanifontodlomka"/>
    <w:uiPriority w:val="20"/>
    <w:qFormat/>
    <w:rsid w:val="002A7A31"/>
    <w:rPr>
      <w:i/>
      <w:iCs/>
    </w:rPr>
  </w:style>
  <w:style w:type="paragraph" w:styleId="StandardWeb">
    <w:name w:val="Normal (Web)"/>
    <w:basedOn w:val="Normal"/>
    <w:uiPriority w:val="99"/>
    <w:unhideWhenUsed/>
    <w:rsid w:val="002A7A31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news-date">
    <w:name w:val="news-date"/>
    <w:basedOn w:val="Normal"/>
    <w:rsid w:val="002A7A31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news-title">
    <w:name w:val="news-title"/>
    <w:basedOn w:val="Normal"/>
    <w:rsid w:val="002A7A31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rtejustify">
    <w:name w:val="rtejustify"/>
    <w:basedOn w:val="Normal"/>
    <w:rsid w:val="002A7A31"/>
    <w:pPr>
      <w:suppressAutoHyphens w:val="0"/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A7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mag.lik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tk-rijeka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k-rijeka.hr/hr/ljeto-na-%C5%A1kolji%C4%87u-%E2%80%93-29-radionica-za-sva%C4%8Diji-gu%C5%A1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udruga.portic.rije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2017-06-13T20:10:00Z</dcterms:created>
  <dcterms:modified xsi:type="dcterms:W3CDTF">2017-06-13T20:24:00Z</dcterms:modified>
</cp:coreProperties>
</file>